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3E" w:rsidRPr="00647F59" w:rsidRDefault="00024E3E" w:rsidP="00024E3E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</w:t>
      </w:r>
      <w:r w:rsidR="000221F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 разработке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 </w:t>
      </w:r>
    </w:p>
    <w:p w:rsidR="00024E3E" w:rsidRDefault="00024E3E" w:rsidP="00024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4E3E" w:rsidRPr="00B85E92" w:rsidRDefault="00024E3E" w:rsidP="00024E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 w:rsidRPr="00B441E5">
        <w:rPr>
          <w:rFonts w:ascii="Times New Roman" w:hAnsi="Times New Roman"/>
          <w:sz w:val="26"/>
          <w:szCs w:val="26"/>
        </w:rPr>
        <w:t>Настоящим ________________________________________________________</w:t>
      </w:r>
      <w:r w:rsidRPr="00B441E5">
        <w:rPr>
          <w:rFonts w:ascii="Times New Roman" w:hAnsi="Times New Roman"/>
          <w:sz w:val="26"/>
          <w:szCs w:val="26"/>
        </w:rPr>
        <w:br/>
      </w:r>
      <w:r w:rsidRPr="00B85E92">
        <w:rPr>
          <w:rFonts w:ascii="Times New Roman" w:hAnsi="Times New Roman"/>
          <w:i/>
          <w:iCs/>
          <w:sz w:val="24"/>
          <w:szCs w:val="26"/>
        </w:rPr>
        <w:t xml:space="preserve">                                                              (наименование регулирующего органа)</w:t>
      </w:r>
    </w:p>
    <w:p w:rsidR="00024E3E" w:rsidRPr="00B441E5" w:rsidRDefault="00024E3E" w:rsidP="00004E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41E5">
        <w:rPr>
          <w:rFonts w:ascii="Times New Roman" w:hAnsi="Times New Roman"/>
          <w:sz w:val="26"/>
          <w:szCs w:val="26"/>
        </w:rPr>
        <w:t xml:space="preserve">извещает о начале обсуждения </w:t>
      </w:r>
      <w:r>
        <w:rPr>
          <w:rFonts w:ascii="Times New Roman" w:hAnsi="Times New Roman"/>
          <w:sz w:val="26"/>
          <w:szCs w:val="26"/>
        </w:rPr>
        <w:t>концепции правового регулирования</w:t>
      </w:r>
      <w:r w:rsidRPr="00B441E5">
        <w:rPr>
          <w:rFonts w:ascii="Times New Roman" w:hAnsi="Times New Roman"/>
          <w:sz w:val="26"/>
          <w:szCs w:val="26"/>
        </w:rPr>
        <w:t xml:space="preserve"> и сборе предложений заинтересованных лиц.</w:t>
      </w:r>
    </w:p>
    <w:p w:rsidR="000221F0" w:rsidRPr="000221F0" w:rsidRDefault="000221F0" w:rsidP="000221F0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1F0">
        <w:rPr>
          <w:rFonts w:ascii="Times New Roman" w:hAnsi="Times New Roman"/>
          <w:sz w:val="26"/>
          <w:szCs w:val="26"/>
        </w:rPr>
        <w:t>Предло</w:t>
      </w:r>
      <w:bookmarkStart w:id="0" w:name="_GoBack"/>
      <w:bookmarkEnd w:id="0"/>
      <w:r w:rsidRPr="000221F0">
        <w:rPr>
          <w:rFonts w:ascii="Times New Roman" w:hAnsi="Times New Roman"/>
          <w:sz w:val="26"/>
          <w:szCs w:val="26"/>
        </w:rPr>
        <w:t>жения принимаются по электронной почте на адрес_______________</w:t>
      </w:r>
    </w:p>
    <w:p w:rsidR="000221F0" w:rsidRDefault="000221F0" w:rsidP="000221F0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F0">
        <w:rPr>
          <w:rFonts w:ascii="Times New Roman" w:hAnsi="Times New Roman"/>
          <w:sz w:val="26"/>
          <w:szCs w:val="26"/>
        </w:rPr>
        <w:t>в виде прикрепленного файла (рекомендуем воспользоваться прилагаемой формой) или по почтовому адресу уполномоченного органа в бумажном варианте: __________.</w:t>
      </w:r>
    </w:p>
    <w:p w:rsidR="000221F0" w:rsidRDefault="000221F0" w:rsidP="000221F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F0">
        <w:rPr>
          <w:rFonts w:ascii="Times New Roman" w:hAnsi="Times New Roman"/>
          <w:sz w:val="26"/>
          <w:szCs w:val="26"/>
        </w:rPr>
        <w:t>Вы также можете направить предложения посредством функционала О</w:t>
      </w:r>
      <w:r w:rsidRPr="000221F0">
        <w:rPr>
          <w:rFonts w:ascii="Times New Roman" w:eastAsia="Calibri" w:hAnsi="Times New Roman"/>
          <w:sz w:val="26"/>
          <w:szCs w:val="26"/>
          <w:lang w:eastAsia="en-US"/>
        </w:rPr>
        <w:t>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 (далее – Официальный портал).</w:t>
      </w:r>
      <w:r w:rsidRPr="000221F0">
        <w:rPr>
          <w:rFonts w:ascii="Times New Roman" w:hAnsi="Times New Roman"/>
          <w:sz w:val="26"/>
          <w:szCs w:val="26"/>
        </w:rPr>
        <w:t xml:space="preserve"> </w:t>
      </w:r>
    </w:p>
    <w:p w:rsidR="00024E3E" w:rsidRPr="000221F0" w:rsidRDefault="00024E3E" w:rsidP="000221F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F0">
        <w:rPr>
          <w:rFonts w:ascii="Times New Roman" w:hAnsi="Times New Roman"/>
          <w:sz w:val="26"/>
          <w:szCs w:val="26"/>
        </w:rPr>
        <w:t>Сроки приема предложений: с «__»____20__ по «__»____20__ .</w:t>
      </w:r>
    </w:p>
    <w:p w:rsidR="00024E3E" w:rsidRPr="00B441E5" w:rsidRDefault="00024E3E" w:rsidP="00024E3E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1E5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</w:t>
      </w:r>
      <w:r w:rsidR="000221F0">
        <w:rPr>
          <w:rFonts w:ascii="Times New Roman" w:hAnsi="Times New Roman"/>
          <w:sz w:val="26"/>
          <w:szCs w:val="26"/>
        </w:rPr>
        <w:t>азмещена на Официальном портале.</w:t>
      </w:r>
    </w:p>
    <w:p w:rsidR="00024E3E" w:rsidRPr="00B441E5" w:rsidRDefault="00024E3E" w:rsidP="00024E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1E5">
        <w:rPr>
          <w:rFonts w:ascii="Times New Roman" w:hAnsi="Times New Roman"/>
          <w:sz w:val="26"/>
          <w:szCs w:val="26"/>
        </w:rPr>
        <w:t>Контактное лицо по вопросам заполнения формы запроса и его отправки: _______________________________________________________________________</w:t>
      </w:r>
    </w:p>
    <w:p w:rsidR="00024E3E" w:rsidRPr="00B85E92" w:rsidRDefault="00024E3E" w:rsidP="00024E3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6"/>
        </w:rPr>
      </w:pPr>
      <w:r w:rsidRPr="00B85E92">
        <w:rPr>
          <w:rFonts w:ascii="Times New Roman" w:hAnsi="Times New Roman"/>
          <w:sz w:val="24"/>
          <w:szCs w:val="26"/>
        </w:rPr>
        <w:t>(</w:t>
      </w:r>
      <w:r w:rsidRPr="00B85E92">
        <w:rPr>
          <w:rFonts w:ascii="Times New Roman" w:hAnsi="Times New Roman"/>
          <w:i/>
          <w:iCs/>
          <w:sz w:val="24"/>
          <w:szCs w:val="26"/>
        </w:rPr>
        <w:t>ФИО, тел., электронная почта)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предлагаемом правовом регулировании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Обоснование необходимости подготовки проекта нормативного акта</w:t>
      </w:r>
      <w:r w:rsidRPr="00E95CE2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6"/>
        </w:rPr>
      </w:pPr>
      <w:r w:rsidRPr="00671338">
        <w:rPr>
          <w:rFonts w:ascii="Times New Roman" w:hAnsi="Times New Roman"/>
          <w:sz w:val="24"/>
          <w:szCs w:val="26"/>
        </w:rPr>
        <w:t>(место для текстового описания)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Описание проблем, для решения которых регулирующий орган намерен разработать проект нормативного акта, и их негативные эффекты (последствия)</w:t>
      </w:r>
      <w:r w:rsidRPr="00E95CE2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6"/>
        </w:rPr>
      </w:pPr>
      <w:r w:rsidRPr="00671338">
        <w:rPr>
          <w:rFonts w:ascii="Times New Roman" w:hAnsi="Times New Roman"/>
          <w:sz w:val="24"/>
          <w:szCs w:val="26"/>
        </w:rPr>
        <w:t>(место для текстового описания)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Цели предлагаемого правового регулирования</w:t>
      </w:r>
      <w:r w:rsidRPr="00B227DF">
        <w:rPr>
          <w:rFonts w:ascii="Times New Roman" w:hAnsi="Times New Roman"/>
          <w:sz w:val="26"/>
          <w:szCs w:val="26"/>
        </w:rPr>
        <w:t>:</w:t>
      </w: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6770E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6"/>
        </w:rPr>
      </w:pPr>
      <w:r w:rsidRPr="00671338">
        <w:rPr>
          <w:rFonts w:ascii="Times New Roman" w:hAnsi="Times New Roman"/>
          <w:sz w:val="24"/>
          <w:szCs w:val="26"/>
        </w:rPr>
        <w:t>(место для текстового описания)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Круг лиц, на который планируется распространить правовое регулирование, планируемый срок вступления в силу предлагаемого правового регулирования и сведения о необходимости или отсутствии необходимости установления переходного периода</w:t>
      </w:r>
      <w:r w:rsidRPr="00C6770E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6"/>
        </w:rPr>
      </w:pPr>
      <w:r w:rsidRPr="00671338">
        <w:rPr>
          <w:rFonts w:ascii="Times New Roman" w:hAnsi="Times New Roman"/>
          <w:sz w:val="24"/>
          <w:szCs w:val="26"/>
        </w:rPr>
        <w:t>(место для текстового описания)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 Сравнение возможных вариантов решения каждой из указанных проблем</w:t>
      </w:r>
      <w:r w:rsidRPr="00C6770E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80"/>
        <w:gridCol w:w="1622"/>
      </w:tblGrid>
      <w:tr w:rsidR="00024E3E" w:rsidRPr="009E4EF8" w:rsidTr="00D16521">
        <w:tc>
          <w:tcPr>
            <w:tcW w:w="63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1622" w:type="dxa"/>
            <w:shd w:val="clear" w:color="auto" w:fill="auto"/>
          </w:tcPr>
          <w:p w:rsidR="00024E3E" w:rsidRPr="002F3EC0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 xml:space="preserve">Вариант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</w:tr>
      <w:tr w:rsidR="00024E3E" w:rsidRPr="009E4EF8" w:rsidTr="00D16521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4E3E" w:rsidRPr="009E4EF8" w:rsidTr="00D16521">
        <w:tc>
          <w:tcPr>
            <w:tcW w:w="6345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4E3E" w:rsidRPr="009E4EF8" w:rsidTr="00D16521">
        <w:tc>
          <w:tcPr>
            <w:tcW w:w="6345" w:type="dxa"/>
            <w:shd w:val="clear" w:color="auto" w:fill="auto"/>
          </w:tcPr>
          <w:p w:rsidR="00024E3E" w:rsidRPr="009E4EF8" w:rsidRDefault="00024E3E" w:rsidP="00D1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</w:t>
            </w:r>
            <w:r>
              <w:rPr>
                <w:rFonts w:ascii="Times New Roman" w:hAnsi="Times New Roman"/>
                <w:sz w:val="26"/>
                <w:szCs w:val="26"/>
              </w:rPr>
              <w:t>ных с его введением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4E3E" w:rsidRPr="009E4EF8" w:rsidTr="00D16521">
        <w:tc>
          <w:tcPr>
            <w:tcW w:w="6345" w:type="dxa"/>
            <w:shd w:val="clear" w:color="auto" w:fill="auto"/>
          </w:tcPr>
          <w:p w:rsidR="00024E3E" w:rsidRPr="009E4EF8" w:rsidRDefault="00024E3E" w:rsidP="00D1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6.4. Оценка расходов (доходов) бюджета субъекта Российской Федерации, связанных с введением предла</w:t>
            </w:r>
            <w:r>
              <w:rPr>
                <w:rFonts w:ascii="Times New Roman" w:hAnsi="Times New Roman"/>
                <w:sz w:val="26"/>
                <w:szCs w:val="26"/>
              </w:rPr>
              <w:t>гаемого правового регулирования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4E3E" w:rsidRPr="009E4EF8" w:rsidTr="00D16521">
        <w:tc>
          <w:tcPr>
            <w:tcW w:w="6345" w:type="dxa"/>
            <w:shd w:val="clear" w:color="auto" w:fill="auto"/>
          </w:tcPr>
          <w:p w:rsidR="00024E3E" w:rsidRPr="009E4EF8" w:rsidRDefault="00024E3E" w:rsidP="00D1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</w:t>
            </w:r>
            <w:r>
              <w:rPr>
                <w:rFonts w:ascii="Times New Roman" w:hAnsi="Times New Roman"/>
                <w:sz w:val="26"/>
                <w:szCs w:val="26"/>
              </w:rPr>
              <w:t>гаемого правового регулирования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4E3E" w:rsidRPr="009E4EF8" w:rsidTr="00D16521">
        <w:tc>
          <w:tcPr>
            <w:tcW w:w="6345" w:type="dxa"/>
            <w:shd w:val="clear" w:color="auto" w:fill="auto"/>
          </w:tcPr>
          <w:p w:rsidR="00024E3E" w:rsidRPr="009E4EF8" w:rsidRDefault="00024E3E" w:rsidP="00D1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EF8">
              <w:rPr>
                <w:rFonts w:ascii="Times New Roman" w:hAnsi="Times New Roman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1780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024E3E" w:rsidRPr="009E4EF8" w:rsidRDefault="00024E3E" w:rsidP="00D1652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4E3E" w:rsidRDefault="00024E3E" w:rsidP="00024E3E">
      <w:pPr>
        <w:tabs>
          <w:tab w:val="left" w:pos="284"/>
        </w:tabs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113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Иная информация, относящаяся, по мнению регулирующего органа, к сведениям о подготовке проекта нормативного акта</w:t>
      </w:r>
      <w:r w:rsidRPr="00A85031">
        <w:rPr>
          <w:rFonts w:ascii="Times New Roman" w:hAnsi="Times New Roman"/>
          <w:sz w:val="26"/>
          <w:szCs w:val="26"/>
        </w:rPr>
        <w:t>:</w:t>
      </w:r>
    </w:p>
    <w:p w:rsidR="00024E3E" w:rsidRDefault="00024E3E" w:rsidP="00024E3E">
      <w:p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</w:p>
    <w:p w:rsidR="00024E3E" w:rsidRPr="00671338" w:rsidRDefault="00024E3E" w:rsidP="00024E3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6"/>
        </w:rPr>
      </w:pPr>
      <w:r w:rsidRPr="00671338">
        <w:rPr>
          <w:rFonts w:ascii="Times New Roman" w:hAnsi="Times New Roman"/>
          <w:sz w:val="24"/>
          <w:szCs w:val="26"/>
        </w:rPr>
        <w:t>(место для текстового описания)</w:t>
      </w:r>
    </w:p>
    <w:p w:rsidR="00024E3E" w:rsidRDefault="00024E3E" w:rsidP="00024E3E">
      <w:p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</w:p>
    <w:p w:rsidR="00024E3E" w:rsidRPr="00671338" w:rsidRDefault="00024E3E" w:rsidP="00024E3E">
      <w:pPr>
        <w:spacing w:after="0" w:line="240" w:lineRule="auto"/>
        <w:ind w:right="11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59"/>
      </w:tblGrid>
      <w:tr w:rsidR="00024E3E" w:rsidRPr="00B441E5" w:rsidTr="00D165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E" w:rsidRPr="00B441E5" w:rsidRDefault="00024E3E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 ДЛЯ УЧАСТНИКОВ ПУБЛИЧНЫХ КОНСУЛЬТАЦИЙ</w:t>
            </w:r>
          </w:p>
          <w:p w:rsidR="00024E3E" w:rsidRPr="00B441E5" w:rsidRDefault="00024E3E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024E3E" w:rsidRPr="00B441E5" w:rsidRDefault="00024E3E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____________________________ не позднее </w:t>
            </w:r>
            <w:r w:rsidRPr="00B441E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____________________</w:t>
            </w: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024E3E" w:rsidRPr="00B85E92" w:rsidRDefault="00024E3E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______________________________________________</w:t>
            </w: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                                                </w:t>
            </w:r>
            <w:r w:rsidRPr="00B85E92">
              <w:rPr>
                <w:rFonts w:ascii="Times New Roman" w:hAnsi="Times New Roman"/>
                <w:sz w:val="24"/>
                <w:szCs w:val="26"/>
                <w:lang w:eastAsia="en-US"/>
              </w:rPr>
              <w:t>(</w:t>
            </w:r>
            <w:r w:rsidRPr="00B85E92">
              <w:rPr>
                <w:rFonts w:ascii="Times New Roman" w:hAnsi="Times New Roman"/>
                <w:i/>
                <w:iCs/>
                <w:sz w:val="24"/>
                <w:szCs w:val="26"/>
              </w:rPr>
              <w:t>наименование регулирующего органа</w:t>
            </w:r>
            <w:r w:rsidRPr="00B85E92">
              <w:rPr>
                <w:rFonts w:ascii="Times New Roman" w:hAnsi="Times New Roman"/>
                <w:sz w:val="24"/>
                <w:szCs w:val="26"/>
                <w:lang w:eastAsia="en-US"/>
              </w:rPr>
              <w:t>)</w:t>
            </w:r>
          </w:p>
          <w:p w:rsidR="00024E3E" w:rsidRPr="00B441E5" w:rsidRDefault="00024E3E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 могут быть не </w:t>
            </w:r>
            <w:proofErr w:type="gramStart"/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рассмотрены</w:t>
            </w:r>
            <w:proofErr w:type="gramEnd"/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24E3E" w:rsidRPr="00B441E5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024E3E" w:rsidRPr="00B441E5" w:rsidRDefault="00024E3E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024E3E" w:rsidRPr="00B441E5" w:rsidRDefault="00024E3E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3E" w:rsidRPr="00B441E5" w:rsidRDefault="000221F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024E3E"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3E" w:rsidRPr="00B441E5" w:rsidRDefault="000221F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024E3E"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3E" w:rsidRPr="00B441E5" w:rsidRDefault="000221F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024E3E"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24E3E" w:rsidRPr="00B441E5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4E3E" w:rsidRPr="00B441E5" w:rsidRDefault="000221F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024E3E" w:rsidRPr="00B441E5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E3E" w:rsidRPr="00B441E5" w:rsidRDefault="00024E3E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024E3E" w:rsidRPr="00B441E5" w:rsidRDefault="00024E3E" w:rsidP="00024E3E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12"/>
          <w:sz w:val="26"/>
          <w:szCs w:val="26"/>
        </w:rPr>
      </w:pPr>
    </w:p>
    <w:p w:rsidR="00024E3E" w:rsidRPr="00612EE4" w:rsidRDefault="00024E3E" w:rsidP="00024E3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024E3E" w:rsidRPr="00612EE4" w:rsidRDefault="00024E3E" w:rsidP="00024E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регулирования?</w:t>
      </w:r>
    </w:p>
    <w:p w:rsidR="00024E3E" w:rsidRPr="00612EE4" w:rsidRDefault="00024E3E" w:rsidP="00024E3E">
      <w:pPr>
        <w:pStyle w:val="a3"/>
        <w:tabs>
          <w:tab w:val="left" w:pos="993"/>
        </w:tabs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pStyle w:val="a3"/>
        <w:tabs>
          <w:tab w:val="left" w:pos="993"/>
        </w:tabs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024E3E" w:rsidRPr="00612EE4" w:rsidRDefault="00024E3E" w:rsidP="00024E3E">
      <w:pPr>
        <w:pStyle w:val="a3"/>
        <w:tabs>
          <w:tab w:val="left" w:pos="993"/>
        </w:tabs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pStyle w:val="a3"/>
        <w:tabs>
          <w:tab w:val="left" w:pos="993"/>
        </w:tabs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024E3E" w:rsidRPr="00612EE4" w:rsidRDefault="00024E3E" w:rsidP="00024E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024E3E" w:rsidRPr="00612EE4" w:rsidRDefault="00024E3E" w:rsidP="00024E3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24E3E" w:rsidRPr="00612EE4" w:rsidRDefault="00024E3E" w:rsidP="00024E3E">
      <w:pPr>
        <w:pStyle w:val="a3"/>
        <w:tabs>
          <w:tab w:val="left" w:pos="993"/>
        </w:tabs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24E3E" w:rsidRPr="00612EE4" w:rsidRDefault="00024E3E" w:rsidP="00024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5. Ваше общее мнение по предлагаемому регулированию.</w:t>
      </w:r>
    </w:p>
    <w:p w:rsidR="00024E3E" w:rsidRPr="00612EE4" w:rsidRDefault="00024E3E" w:rsidP="00024E3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24E3E" w:rsidRPr="00612EE4" w:rsidRDefault="00024E3E" w:rsidP="00024E3E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12EE4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024E3E" w:rsidRDefault="00024E3E" w:rsidP="00024E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24E3E" w:rsidRDefault="00024E3E" w:rsidP="00024E3E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24E3E" w:rsidRPr="00024E3E" w:rsidRDefault="00024E3E" w:rsidP="00024E3E"/>
    <w:sectPr w:rsidR="00024E3E" w:rsidRPr="00024E3E" w:rsidSect="00C53E80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38" w:rsidRDefault="00A1166A">
      <w:pPr>
        <w:spacing w:after="0" w:line="240" w:lineRule="auto"/>
      </w:pPr>
      <w:r>
        <w:separator/>
      </w:r>
    </w:p>
  </w:endnote>
  <w:endnote w:type="continuationSeparator" w:id="0">
    <w:p w:rsidR="00621C38" w:rsidRDefault="00A1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38" w:rsidRDefault="00A1166A">
      <w:pPr>
        <w:spacing w:after="0" w:line="240" w:lineRule="auto"/>
      </w:pPr>
      <w:r>
        <w:separator/>
      </w:r>
    </w:p>
  </w:footnote>
  <w:footnote w:type="continuationSeparator" w:id="0">
    <w:p w:rsidR="00621C38" w:rsidRDefault="00A1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28" w:rsidRPr="00352827" w:rsidRDefault="00024E3E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004E17">
      <w:rPr>
        <w:rFonts w:ascii="Times New Roman" w:hAnsi="Times New Roman"/>
        <w:noProof/>
        <w:sz w:val="24"/>
        <w:szCs w:val="24"/>
      </w:rPr>
      <w:t>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9"/>
  </w:num>
  <w:num w:numId="3">
    <w:abstractNumId w:val="24"/>
  </w:num>
  <w:num w:numId="4">
    <w:abstractNumId w:val="26"/>
  </w:num>
  <w:num w:numId="5">
    <w:abstractNumId w:val="12"/>
  </w:num>
  <w:num w:numId="6">
    <w:abstractNumId w:val="30"/>
  </w:num>
  <w:num w:numId="7">
    <w:abstractNumId w:val="4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7A"/>
    <w:rsid w:val="00004E17"/>
    <w:rsid w:val="000221F0"/>
    <w:rsid w:val="00024E3E"/>
    <w:rsid w:val="00621C38"/>
    <w:rsid w:val="00A1166A"/>
    <w:rsid w:val="00B7297A"/>
    <w:rsid w:val="00BA4F99"/>
    <w:rsid w:val="00B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4E3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24E3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E3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24E3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24E3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024E3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024E3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024E3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3E"/>
    <w:pPr>
      <w:ind w:left="720"/>
      <w:contextualSpacing/>
    </w:pPr>
  </w:style>
  <w:style w:type="paragraph" w:styleId="a4">
    <w:name w:val="No Spacing"/>
    <w:uiPriority w:val="1"/>
    <w:qFormat/>
    <w:rsid w:val="00024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24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E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E3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E3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4E3E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4E3E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4E3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24E3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5">
    <w:name w:val="Table Grid"/>
    <w:basedOn w:val="a1"/>
    <w:rsid w:val="00024E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024E3E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024E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024E3E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24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24E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24E3E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4E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4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E3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E3E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E3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02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024E3E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024E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4E3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4E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4E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4E3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4E3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24E3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E3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24E3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24E3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024E3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024E3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024E3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3E"/>
    <w:pPr>
      <w:ind w:left="720"/>
      <w:contextualSpacing/>
    </w:pPr>
  </w:style>
  <w:style w:type="paragraph" w:styleId="a4">
    <w:name w:val="No Spacing"/>
    <w:uiPriority w:val="1"/>
    <w:qFormat/>
    <w:rsid w:val="00024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24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E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E3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E3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4E3E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4E3E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4E3E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24E3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5">
    <w:name w:val="Table Grid"/>
    <w:basedOn w:val="a1"/>
    <w:rsid w:val="00024E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024E3E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024E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024E3E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24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24E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24E3E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4E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4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E3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E3E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E3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024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024E3E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024E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4E3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4E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4E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4E3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Галактионов</cp:lastModifiedBy>
  <cp:revision>4</cp:revision>
  <dcterms:created xsi:type="dcterms:W3CDTF">2021-12-28T04:19:00Z</dcterms:created>
  <dcterms:modified xsi:type="dcterms:W3CDTF">2023-02-07T09:11:00Z</dcterms:modified>
</cp:coreProperties>
</file>