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A3A" w:rsidRPr="002C78F3" w:rsidRDefault="00DE6A3A" w:rsidP="00DE6A3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C78F3">
        <w:rPr>
          <w:rFonts w:ascii="Times New Roman" w:hAnsi="Times New Roman"/>
          <w:sz w:val="26"/>
          <w:szCs w:val="26"/>
        </w:rPr>
        <w:t>ПОЯСНИТЕЛЬНАЯ ЗАПИСКА</w:t>
      </w:r>
    </w:p>
    <w:p w:rsidR="00DE6A3A" w:rsidRDefault="00DE6A3A" w:rsidP="00CD4E9E">
      <w:pPr>
        <w:tabs>
          <w:tab w:val="left" w:pos="9354"/>
        </w:tabs>
        <w:spacing w:after="0"/>
        <w:jc w:val="center"/>
        <w:rPr>
          <w:rStyle w:val="13"/>
        </w:rPr>
      </w:pPr>
      <w:r w:rsidRPr="002C78F3">
        <w:rPr>
          <w:rStyle w:val="13"/>
        </w:rPr>
        <w:t>к проекту постановления</w:t>
      </w:r>
      <w:r w:rsidR="00B31A3D" w:rsidRPr="00B31A3D">
        <w:rPr>
          <w:rFonts w:ascii="Times New Roman" w:hAnsi="Times New Roman"/>
          <w:sz w:val="26"/>
        </w:rPr>
        <w:t xml:space="preserve"> Правительства Республики Хакасия «</w:t>
      </w:r>
      <w:r w:rsidR="0088659B" w:rsidRPr="0088659B">
        <w:rPr>
          <w:rFonts w:ascii="Times New Roman" w:hAnsi="Times New Roman"/>
          <w:bCs/>
          <w:sz w:val="26"/>
        </w:rPr>
        <w:t xml:space="preserve">О </w:t>
      </w:r>
      <w:r w:rsidR="00145625" w:rsidRPr="007E05A5">
        <w:rPr>
          <w:rFonts w:ascii="Times New Roman" w:eastAsia="Times New Roman" w:hAnsi="Times New Roman"/>
          <w:sz w:val="26"/>
          <w:szCs w:val="26"/>
          <w:lang w:eastAsia="ru-RU"/>
        </w:rPr>
        <w:t>внесении изменени</w:t>
      </w:r>
      <w:r w:rsidR="00145625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145625" w:rsidRPr="007E05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E1969">
        <w:rPr>
          <w:rFonts w:ascii="Times New Roman" w:eastAsia="Times New Roman" w:hAnsi="Times New Roman"/>
          <w:sz w:val="26"/>
          <w:szCs w:val="26"/>
          <w:lang w:eastAsia="ru-RU"/>
        </w:rPr>
        <w:t>в приложение 1 к постановлению</w:t>
      </w:r>
      <w:r w:rsidR="00BE1969" w:rsidRPr="00BE19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8659B" w:rsidRPr="0088659B">
        <w:rPr>
          <w:rFonts w:ascii="Times New Roman" w:hAnsi="Times New Roman"/>
          <w:bCs/>
          <w:sz w:val="26"/>
        </w:rPr>
        <w:t>Правительства Р</w:t>
      </w:r>
      <w:r w:rsidR="0088659B">
        <w:rPr>
          <w:rFonts w:ascii="Times New Roman" w:hAnsi="Times New Roman"/>
          <w:bCs/>
          <w:sz w:val="26"/>
        </w:rPr>
        <w:t>еспублики Хакасия</w:t>
      </w:r>
      <w:r w:rsidR="0088659B" w:rsidRPr="0088659B">
        <w:rPr>
          <w:rFonts w:ascii="Times New Roman" w:hAnsi="Times New Roman"/>
          <w:bCs/>
          <w:sz w:val="26"/>
        </w:rPr>
        <w:t xml:space="preserve"> от 18.03.2011 № 124 «О мерах по реализации Закона Республики</w:t>
      </w:r>
      <w:r w:rsidR="00142831">
        <w:rPr>
          <w:rFonts w:ascii="Times New Roman" w:hAnsi="Times New Roman"/>
          <w:bCs/>
          <w:sz w:val="26"/>
        </w:rPr>
        <w:t xml:space="preserve"> Хакасия</w:t>
      </w:r>
      <w:r w:rsidR="0088659B" w:rsidRPr="0088659B">
        <w:rPr>
          <w:rFonts w:ascii="Times New Roman" w:hAnsi="Times New Roman"/>
          <w:bCs/>
          <w:sz w:val="26"/>
        </w:rPr>
        <w:t xml:space="preserve"> «О грантах Республики Хакасия в сфере средств массовой информации»</w:t>
      </w:r>
    </w:p>
    <w:p w:rsidR="00DE6A3A" w:rsidRPr="00D22028" w:rsidRDefault="00DE6A3A" w:rsidP="00DE6A3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E6A3A" w:rsidRPr="002E3E08" w:rsidRDefault="00DE6A3A" w:rsidP="00DE6A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4"/>
        </w:tabs>
        <w:spacing w:after="0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3E08"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 w:rsidRPr="002E3E0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Предмет право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</w:t>
      </w:r>
      <w:r w:rsidRPr="002E3E0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го регулирования: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DE6A3A" w:rsidRPr="004E419C" w:rsidRDefault="00DE6A3A" w:rsidP="00CD4E9E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028F">
        <w:rPr>
          <w:rFonts w:ascii="Times New Roman" w:hAnsi="Times New Roman"/>
          <w:sz w:val="26"/>
          <w:szCs w:val="26"/>
        </w:rPr>
        <w:t xml:space="preserve">Предметом правового регулирования </w:t>
      </w:r>
      <w:r w:rsidR="0088659B">
        <w:rPr>
          <w:rFonts w:ascii="Times New Roman" w:hAnsi="Times New Roman"/>
          <w:sz w:val="26"/>
          <w:szCs w:val="26"/>
        </w:rPr>
        <w:t xml:space="preserve">настоящего </w:t>
      </w:r>
      <w:r>
        <w:rPr>
          <w:rFonts w:ascii="Times New Roman" w:hAnsi="Times New Roman"/>
          <w:sz w:val="26"/>
          <w:szCs w:val="26"/>
        </w:rPr>
        <w:t>п</w:t>
      </w:r>
      <w:r w:rsidRPr="005D028F">
        <w:rPr>
          <w:rFonts w:ascii="Times New Roman" w:hAnsi="Times New Roman"/>
          <w:sz w:val="26"/>
          <w:szCs w:val="26"/>
        </w:rPr>
        <w:t>роект</w:t>
      </w:r>
      <w:r>
        <w:rPr>
          <w:rFonts w:ascii="Times New Roman" w:hAnsi="Times New Roman"/>
          <w:sz w:val="26"/>
          <w:szCs w:val="26"/>
        </w:rPr>
        <w:t>а</w:t>
      </w:r>
      <w:r w:rsidRPr="005D028F">
        <w:rPr>
          <w:rFonts w:ascii="Times New Roman" w:hAnsi="Times New Roman"/>
          <w:sz w:val="26"/>
          <w:szCs w:val="26"/>
        </w:rPr>
        <w:t xml:space="preserve"> </w:t>
      </w:r>
      <w:r w:rsidR="00B31A3D" w:rsidRPr="00B31A3D">
        <w:rPr>
          <w:rFonts w:ascii="Times New Roman" w:eastAsia="Times New Roman" w:hAnsi="Times New Roman"/>
          <w:sz w:val="26"/>
          <w:szCs w:val="26"/>
          <w:lang w:eastAsia="ru-RU"/>
        </w:rPr>
        <w:t>постановления</w:t>
      </w:r>
      <w:r w:rsidRPr="005D028F">
        <w:rPr>
          <w:rFonts w:ascii="Times New Roman" w:hAnsi="Times New Roman"/>
          <w:sz w:val="26"/>
          <w:szCs w:val="26"/>
        </w:rPr>
        <w:t xml:space="preserve"> являются </w:t>
      </w:r>
      <w:r w:rsidR="0088659B">
        <w:rPr>
          <w:rFonts w:ascii="Times New Roman" w:hAnsi="Times New Roman"/>
          <w:sz w:val="26"/>
          <w:szCs w:val="26"/>
        </w:rPr>
        <w:t xml:space="preserve">правоотношения, связанные с предоставлением грантов </w:t>
      </w:r>
      <w:r w:rsidRPr="004E419C">
        <w:rPr>
          <w:rFonts w:ascii="Times New Roman" w:hAnsi="Times New Roman"/>
          <w:sz w:val="26"/>
          <w:szCs w:val="26"/>
        </w:rPr>
        <w:t>Республики Хакасия</w:t>
      </w:r>
      <w:r w:rsidR="0088659B">
        <w:rPr>
          <w:rFonts w:ascii="Times New Roman" w:hAnsi="Times New Roman"/>
          <w:sz w:val="26"/>
          <w:szCs w:val="26"/>
        </w:rPr>
        <w:t xml:space="preserve"> в сфере средств массовой информации</w:t>
      </w:r>
      <w:r w:rsidR="00B31A3D">
        <w:rPr>
          <w:rFonts w:ascii="Times New Roman" w:hAnsi="Times New Roman"/>
          <w:sz w:val="26"/>
          <w:szCs w:val="26"/>
        </w:rPr>
        <w:t>.</w:t>
      </w:r>
      <w:r w:rsidRPr="004E419C">
        <w:rPr>
          <w:rFonts w:ascii="Times New Roman" w:hAnsi="Times New Roman"/>
          <w:sz w:val="26"/>
          <w:szCs w:val="26"/>
        </w:rPr>
        <w:t xml:space="preserve"> </w:t>
      </w:r>
    </w:p>
    <w:p w:rsidR="00DE6A3A" w:rsidRDefault="0088659B" w:rsidP="00DE6A3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 постановления подготовлен в целях реализации полномочия Правительства Республики Хакасия по определению порядка предоставления грантов Республики Хакасия в сфере средств массовой информации, закрепленных Законом Республики Хакасия от 10.12.2010 № 119-ЗРХ «О грантах Республики Хакасия в сфере средств массовой информации»</w:t>
      </w:r>
      <w:r w:rsidR="00DE6A3A">
        <w:rPr>
          <w:rFonts w:ascii="Times New Roman" w:hAnsi="Times New Roman"/>
          <w:sz w:val="26"/>
          <w:szCs w:val="26"/>
        </w:rPr>
        <w:t>;</w:t>
      </w:r>
    </w:p>
    <w:p w:rsidR="00DE6A3A" w:rsidRPr="002E3E08" w:rsidRDefault="00DE6A3A" w:rsidP="00DE6A3A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3E08">
        <w:rPr>
          <w:rFonts w:ascii="Times New Roman" w:eastAsia="Times New Roman" w:hAnsi="Times New Roman"/>
          <w:b/>
          <w:sz w:val="26"/>
          <w:szCs w:val="26"/>
          <w:lang w:eastAsia="ru-RU"/>
        </w:rPr>
        <w:t>2.</w:t>
      </w:r>
      <w:r w:rsidRPr="002E3E0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Обоснование необходимости принятия правого акта: </w:t>
      </w:r>
    </w:p>
    <w:p w:rsidR="00DE6A3A" w:rsidRDefault="00DE6A3A" w:rsidP="00DE6A3A">
      <w:pPr>
        <w:spacing w:after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A2454F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постановления </w:t>
      </w:r>
      <w:r w:rsidR="0088659B">
        <w:rPr>
          <w:rFonts w:ascii="Times New Roman" w:eastAsia="Times New Roman" w:hAnsi="Times New Roman"/>
          <w:sz w:val="26"/>
          <w:szCs w:val="26"/>
          <w:lang w:eastAsia="ru-RU"/>
        </w:rPr>
        <w:t>разработан в целях приведения</w:t>
      </w:r>
      <w:r w:rsidR="00145625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приложения 1 к постановлению</w:t>
      </w:r>
      <w:r w:rsidR="0088659B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Правительства Республики Хакасия от 18.03.2011 № 124 </w:t>
      </w:r>
      <w:r w:rsidR="0088659B" w:rsidRPr="0088659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«О мерах по реализации Закона Республики </w:t>
      </w:r>
      <w:r w:rsidR="00142831" w:rsidRPr="001428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Хакасия </w:t>
      </w:r>
      <w:bookmarkStart w:id="0" w:name="_GoBack"/>
      <w:bookmarkEnd w:id="0"/>
      <w:r w:rsidR="0088659B" w:rsidRPr="0088659B">
        <w:rPr>
          <w:rFonts w:ascii="Times New Roman" w:eastAsia="Times New Roman" w:hAnsi="Times New Roman"/>
          <w:bCs/>
          <w:sz w:val="26"/>
          <w:szCs w:val="26"/>
          <w:lang w:eastAsia="ru-RU"/>
        </w:rPr>
        <w:t>«О грантах Республики Хакасия в сфере средств массовой информации»</w:t>
      </w:r>
      <w:r w:rsidR="0088659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соответствие с постановлением Правительства Российской Федерации</w:t>
      </w:r>
      <w:r w:rsidR="0088659B" w:rsidRPr="008865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8659B" w:rsidRPr="0088659B">
        <w:rPr>
          <w:rFonts w:ascii="Times New Roman" w:eastAsia="Times New Roman" w:hAnsi="Times New Roman"/>
          <w:bCs/>
          <w:sz w:val="26"/>
          <w:szCs w:val="26"/>
          <w:lang w:eastAsia="ru-RU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88659B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DE6A3A" w:rsidRPr="002E3E08" w:rsidRDefault="00DE6A3A" w:rsidP="00DE6A3A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3E08">
        <w:rPr>
          <w:rFonts w:ascii="Times New Roman" w:eastAsia="Times New Roman" w:hAnsi="Times New Roman"/>
          <w:b/>
          <w:sz w:val="26"/>
          <w:szCs w:val="26"/>
          <w:lang w:eastAsia="ru-RU"/>
        </w:rPr>
        <w:t>3.</w:t>
      </w:r>
      <w:r w:rsidRPr="002E3E0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Характеристика основных положений проекта постановления: </w:t>
      </w:r>
    </w:p>
    <w:p w:rsidR="00DE6A3A" w:rsidRPr="008F2229" w:rsidRDefault="0088659B" w:rsidP="00AB01B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DE6A3A" w:rsidRPr="000B187E">
        <w:rPr>
          <w:rFonts w:ascii="Times New Roman" w:hAnsi="Times New Roman"/>
          <w:sz w:val="26"/>
          <w:szCs w:val="26"/>
        </w:rPr>
        <w:t xml:space="preserve">роектом постановления </w:t>
      </w:r>
      <w:r>
        <w:rPr>
          <w:rFonts w:ascii="Times New Roman" w:hAnsi="Times New Roman"/>
          <w:sz w:val="26"/>
          <w:szCs w:val="26"/>
        </w:rPr>
        <w:t xml:space="preserve">предусмотрено: распределение Порядка </w:t>
      </w:r>
      <w:r w:rsidRPr="0088659B">
        <w:rPr>
          <w:rFonts w:ascii="Times New Roman" w:hAnsi="Times New Roman"/>
          <w:sz w:val="26"/>
          <w:szCs w:val="26"/>
        </w:rPr>
        <w:t>предоставления грантов Республики Хакасия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8659B">
        <w:rPr>
          <w:rFonts w:ascii="Times New Roman" w:hAnsi="Times New Roman"/>
          <w:sz w:val="26"/>
          <w:szCs w:val="26"/>
        </w:rPr>
        <w:t>в сфере средств массовой информации</w:t>
      </w:r>
      <w:r>
        <w:rPr>
          <w:rFonts w:ascii="Times New Roman" w:hAnsi="Times New Roman"/>
          <w:sz w:val="26"/>
          <w:szCs w:val="26"/>
        </w:rPr>
        <w:t xml:space="preserve"> на следующие разделы: общие положения, </w:t>
      </w:r>
      <w:r w:rsidR="00AB01B7">
        <w:rPr>
          <w:rFonts w:ascii="Times New Roman" w:hAnsi="Times New Roman"/>
          <w:sz w:val="26"/>
          <w:szCs w:val="26"/>
        </w:rPr>
        <w:t>п</w:t>
      </w:r>
      <w:r w:rsidR="00AB01B7" w:rsidRPr="00AB01B7">
        <w:rPr>
          <w:rFonts w:ascii="Times New Roman" w:hAnsi="Times New Roman"/>
          <w:sz w:val="26"/>
          <w:szCs w:val="26"/>
        </w:rPr>
        <w:t>орядок проведения конкурсного отбора</w:t>
      </w:r>
      <w:r w:rsidR="00AB01B7">
        <w:rPr>
          <w:rFonts w:ascii="Times New Roman" w:hAnsi="Times New Roman"/>
          <w:sz w:val="26"/>
          <w:szCs w:val="26"/>
        </w:rPr>
        <w:t>,</w:t>
      </w:r>
      <w:r w:rsidR="00AB01B7" w:rsidRPr="00AB01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B01B7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AB01B7" w:rsidRPr="00AB01B7">
        <w:rPr>
          <w:rFonts w:ascii="Times New Roman" w:hAnsi="Times New Roman"/>
          <w:sz w:val="26"/>
          <w:szCs w:val="26"/>
        </w:rPr>
        <w:t>словия и порядок предоставления гранта</w:t>
      </w:r>
      <w:r w:rsidR="00AB01B7">
        <w:rPr>
          <w:rFonts w:ascii="Times New Roman" w:hAnsi="Times New Roman"/>
          <w:sz w:val="26"/>
          <w:szCs w:val="26"/>
        </w:rPr>
        <w:t>, т</w:t>
      </w:r>
      <w:r w:rsidR="00AB01B7" w:rsidRPr="00AB01B7">
        <w:rPr>
          <w:rFonts w:ascii="Times New Roman" w:eastAsia="Times New Roman" w:hAnsi="Times New Roman"/>
          <w:sz w:val="26"/>
          <w:szCs w:val="26"/>
          <w:lang w:eastAsia="ru-RU"/>
        </w:rPr>
        <w:t>ребования к представлению отчетности</w:t>
      </w:r>
      <w:r w:rsidR="00AB01B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AB01B7" w:rsidRPr="00AB01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B01B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AB01B7" w:rsidRPr="00AB01B7">
        <w:rPr>
          <w:rFonts w:ascii="Times New Roman" w:eastAsia="Times New Roman" w:hAnsi="Times New Roman"/>
          <w:sz w:val="26"/>
          <w:szCs w:val="26"/>
          <w:lang w:eastAsia="ru-RU"/>
        </w:rPr>
        <w:t>существление контроля (мониторинга) за соблюдением</w:t>
      </w:r>
      <w:r w:rsidR="00AB01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B01B7" w:rsidRPr="00AB01B7">
        <w:rPr>
          <w:rFonts w:ascii="Times New Roman" w:eastAsia="Times New Roman" w:hAnsi="Times New Roman"/>
          <w:sz w:val="26"/>
          <w:szCs w:val="26"/>
          <w:lang w:eastAsia="ru-RU"/>
        </w:rPr>
        <w:t>условий и порядка предоставления гранта</w:t>
      </w:r>
      <w:r w:rsidR="00AB01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B01B7" w:rsidRPr="00AB01B7">
        <w:rPr>
          <w:rFonts w:ascii="Times New Roman" w:eastAsia="Times New Roman" w:hAnsi="Times New Roman"/>
          <w:sz w:val="26"/>
          <w:szCs w:val="26"/>
          <w:lang w:eastAsia="ru-RU"/>
        </w:rPr>
        <w:t>и ответственность за их нарушение</w:t>
      </w:r>
      <w:r w:rsidR="00AB01B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E6A3A" w:rsidRPr="002E3E08" w:rsidRDefault="00DE6A3A" w:rsidP="00DE6A3A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3E08">
        <w:rPr>
          <w:rFonts w:ascii="Times New Roman" w:eastAsia="Times New Roman" w:hAnsi="Times New Roman"/>
          <w:b/>
          <w:sz w:val="26"/>
          <w:szCs w:val="26"/>
          <w:lang w:eastAsia="ru-RU"/>
        </w:rPr>
        <w:t>4.</w:t>
      </w:r>
      <w:r w:rsidRPr="002E3E0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Оценка эффективности и достаточности предлагаемых решений: </w:t>
      </w:r>
    </w:p>
    <w:p w:rsidR="00DE6A3A" w:rsidRDefault="00AB01B7" w:rsidP="00DE6A3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поскольку полномочием по определению</w:t>
      </w:r>
      <w:r w:rsidRPr="00AB01B7">
        <w:rPr>
          <w:rFonts w:ascii="Times New Roman" w:hAnsi="Times New Roman"/>
          <w:sz w:val="26"/>
          <w:szCs w:val="26"/>
        </w:rPr>
        <w:t xml:space="preserve"> </w:t>
      </w:r>
      <w:r w:rsidRPr="00AB01B7">
        <w:rPr>
          <w:rFonts w:ascii="Times New Roman" w:eastAsia="Times New Roman" w:hAnsi="Times New Roman"/>
          <w:sz w:val="26"/>
          <w:szCs w:val="26"/>
          <w:lang w:eastAsia="ru-RU"/>
        </w:rPr>
        <w:t>порядка предоставления грантов Республики Хакасия в сфере средств массовой информации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наделено только Правительство Республики Хакасия, других вариантов решения проблемы нет</w:t>
      </w:r>
      <w:r w:rsidR="00DE6A3A" w:rsidRPr="00314C0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E6A3A" w:rsidRPr="00AB01B7" w:rsidRDefault="00DE6A3A" w:rsidP="00AB01B7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3E08">
        <w:rPr>
          <w:rFonts w:ascii="Times New Roman" w:eastAsia="Times New Roman" w:hAnsi="Times New Roman"/>
          <w:b/>
          <w:sz w:val="26"/>
          <w:szCs w:val="26"/>
          <w:lang w:eastAsia="ru-RU"/>
        </w:rPr>
        <w:t>5.</w:t>
      </w:r>
      <w:r w:rsidRPr="002E3E0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Прогноз социально-экономических и иных последствий реализации проекта постановления: </w:t>
      </w:r>
      <w:r w:rsidR="00AB01B7" w:rsidRPr="00AB01B7">
        <w:rPr>
          <w:rFonts w:ascii="Times New Roman" w:eastAsia="Times New Roman" w:hAnsi="Times New Roman"/>
          <w:sz w:val="26"/>
          <w:szCs w:val="26"/>
          <w:lang w:eastAsia="ru-RU"/>
        </w:rPr>
        <w:t>принятие проекта</w:t>
      </w:r>
      <w:r w:rsidR="00AB01B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D028F">
        <w:rPr>
          <w:rFonts w:ascii="Times New Roman" w:eastAsia="Times New Roman" w:hAnsi="Times New Roman"/>
          <w:sz w:val="26"/>
          <w:szCs w:val="26"/>
          <w:lang w:eastAsia="ru-RU"/>
        </w:rPr>
        <w:t>постановления не предполагает каких-либо социально-экономических последствий.</w:t>
      </w:r>
    </w:p>
    <w:p w:rsidR="00DE6A3A" w:rsidRPr="00A12BCA" w:rsidRDefault="00DE6A3A" w:rsidP="00DE6A3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3617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6.</w:t>
      </w:r>
      <w:r w:rsidRPr="00933617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Информация о соблюдении порядка принятия проекта постановления: </w:t>
      </w:r>
      <w:r w:rsidR="00AB01B7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федеральным и региональным законодательством не предусмотрены </w:t>
      </w:r>
      <w:r w:rsidRPr="00A12BCA">
        <w:rPr>
          <w:rFonts w:ascii="Times New Roman" w:eastAsia="Times New Roman" w:hAnsi="Times New Roman"/>
          <w:sz w:val="26"/>
          <w:szCs w:val="26"/>
          <w:lang w:eastAsia="ru-RU"/>
        </w:rPr>
        <w:t>специальны</w:t>
      </w:r>
      <w:r w:rsidR="00AB01B7">
        <w:rPr>
          <w:rFonts w:ascii="Times New Roman" w:eastAsia="Times New Roman" w:hAnsi="Times New Roman"/>
          <w:sz w:val="26"/>
          <w:szCs w:val="26"/>
          <w:lang w:eastAsia="ru-RU"/>
        </w:rPr>
        <w:t>е требования</w:t>
      </w:r>
      <w:r w:rsidRPr="00A12BCA">
        <w:rPr>
          <w:rFonts w:ascii="Times New Roman" w:eastAsia="Times New Roman" w:hAnsi="Times New Roman"/>
          <w:sz w:val="26"/>
          <w:szCs w:val="26"/>
          <w:lang w:eastAsia="ru-RU"/>
        </w:rPr>
        <w:t xml:space="preserve"> к процедуре принятия подобных</w:t>
      </w:r>
      <w:r w:rsidR="00AB01B7">
        <w:rPr>
          <w:rFonts w:ascii="Times New Roman" w:eastAsia="Times New Roman" w:hAnsi="Times New Roman"/>
          <w:sz w:val="26"/>
          <w:szCs w:val="26"/>
          <w:lang w:eastAsia="ru-RU"/>
        </w:rPr>
        <w:t xml:space="preserve"> нормативных</w:t>
      </w:r>
      <w:r w:rsidRPr="00A12BCA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правовых актов.</w:t>
      </w:r>
    </w:p>
    <w:p w:rsidR="00DE6A3A" w:rsidRPr="00933617" w:rsidRDefault="00DE6A3A" w:rsidP="00DE6A3A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33617">
        <w:rPr>
          <w:rFonts w:ascii="Times New Roman" w:eastAsia="Times New Roman" w:hAnsi="Times New Roman"/>
          <w:b/>
          <w:sz w:val="26"/>
          <w:szCs w:val="26"/>
          <w:lang w:eastAsia="ru-RU"/>
        </w:rPr>
        <w:t>7.</w:t>
      </w:r>
      <w:r w:rsidRPr="00933617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Указание на необходимость (или отсутствие необходимости) проведения процедуры оценки регулирующего воздействия: </w:t>
      </w:r>
    </w:p>
    <w:p w:rsidR="00DE6A3A" w:rsidRPr="00A12BCA" w:rsidRDefault="00AB01B7" w:rsidP="00DE6A3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DE6A3A" w:rsidRPr="005D028F">
        <w:rPr>
          <w:rFonts w:ascii="Times New Roman" w:eastAsia="Times New Roman" w:hAnsi="Times New Roman"/>
          <w:sz w:val="26"/>
          <w:szCs w:val="26"/>
          <w:lang w:eastAsia="ru-RU"/>
        </w:rPr>
        <w:t>роект постановления подлежит 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ценке регулирующего воздействия, так как затрагивает деятельность субъектов предпринимательской деятельности.</w:t>
      </w:r>
    </w:p>
    <w:p w:rsidR="00DE6A3A" w:rsidRDefault="00DE6A3A" w:rsidP="00DE6A3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E6A3A" w:rsidRPr="008D252F" w:rsidRDefault="00DE6A3A" w:rsidP="00DE6A3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E6A3A" w:rsidRDefault="00DE6A3A" w:rsidP="00DE6A3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2"/>
      </w:tblGrid>
      <w:tr w:rsidR="00DE6A3A" w:rsidTr="000020FA">
        <w:tc>
          <w:tcPr>
            <w:tcW w:w="4962" w:type="dxa"/>
          </w:tcPr>
          <w:p w:rsidR="00DE6A3A" w:rsidRDefault="00DE6A3A" w:rsidP="000020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524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Перв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ый</w:t>
            </w:r>
            <w:r w:rsidRPr="00B8524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заместител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ь</w:t>
            </w:r>
            <w:r w:rsidRPr="00B8524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Главы Республики Хакасия – Председателя Правительства Республики Хакасия – 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р</w:t>
            </w:r>
            <w:r w:rsidRPr="00A937E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ь</w:t>
            </w:r>
            <w:r w:rsidRPr="00A937E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Аппарата Главы Республики Хакасия – Председателя Правительства Республики Хакасия и Правительства Республики Хакасия</w:t>
            </w:r>
          </w:p>
        </w:tc>
        <w:tc>
          <w:tcPr>
            <w:tcW w:w="4382" w:type="dxa"/>
            <w:vAlign w:val="bottom"/>
          </w:tcPr>
          <w:p w:rsidR="00DE6A3A" w:rsidRDefault="00DE6A3A" w:rsidP="000020F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Т. Курбатова</w:t>
            </w:r>
          </w:p>
        </w:tc>
      </w:tr>
    </w:tbl>
    <w:p w:rsidR="00DE6A3A" w:rsidRPr="009248C2" w:rsidRDefault="00DE6A3A" w:rsidP="00DE6A3A">
      <w:pPr>
        <w:spacing w:after="0"/>
        <w:jc w:val="both"/>
        <w:rPr>
          <w:sz w:val="2"/>
          <w:szCs w:val="2"/>
        </w:rPr>
      </w:pPr>
    </w:p>
    <w:p w:rsidR="00C15DC5" w:rsidRDefault="00C15DC5"/>
    <w:sectPr w:rsidR="00C15DC5" w:rsidSect="0099233A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A9D" w:rsidRDefault="00324A9D">
      <w:pPr>
        <w:spacing w:after="0" w:line="240" w:lineRule="auto"/>
      </w:pPr>
      <w:r>
        <w:separator/>
      </w:r>
    </w:p>
  </w:endnote>
  <w:endnote w:type="continuationSeparator" w:id="0">
    <w:p w:rsidR="00324A9D" w:rsidRDefault="0032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A9D" w:rsidRDefault="00324A9D">
      <w:pPr>
        <w:spacing w:after="0" w:line="240" w:lineRule="auto"/>
      </w:pPr>
      <w:r>
        <w:separator/>
      </w:r>
    </w:p>
  </w:footnote>
  <w:footnote w:type="continuationSeparator" w:id="0">
    <w:p w:rsidR="00324A9D" w:rsidRDefault="00324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41025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65B48" w:rsidRPr="00765B48" w:rsidRDefault="00DE6A3A" w:rsidP="00765B4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765B48">
          <w:rPr>
            <w:rFonts w:ascii="Times New Roman" w:hAnsi="Times New Roman"/>
            <w:sz w:val="24"/>
            <w:szCs w:val="24"/>
          </w:rPr>
          <w:fldChar w:fldCharType="begin"/>
        </w:r>
        <w:r w:rsidRPr="00765B4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65B48">
          <w:rPr>
            <w:rFonts w:ascii="Times New Roman" w:hAnsi="Times New Roman"/>
            <w:sz w:val="24"/>
            <w:szCs w:val="24"/>
          </w:rPr>
          <w:fldChar w:fldCharType="separate"/>
        </w:r>
        <w:r w:rsidR="00142831">
          <w:rPr>
            <w:rFonts w:ascii="Times New Roman" w:hAnsi="Times New Roman"/>
            <w:noProof/>
            <w:sz w:val="24"/>
            <w:szCs w:val="24"/>
          </w:rPr>
          <w:t>2</w:t>
        </w:r>
        <w:r w:rsidRPr="00765B4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9A"/>
    <w:rsid w:val="00142831"/>
    <w:rsid w:val="00145625"/>
    <w:rsid w:val="0016025B"/>
    <w:rsid w:val="00162AA1"/>
    <w:rsid w:val="002C7D6D"/>
    <w:rsid w:val="00324A9D"/>
    <w:rsid w:val="00347923"/>
    <w:rsid w:val="003926FE"/>
    <w:rsid w:val="00434DC3"/>
    <w:rsid w:val="004945EB"/>
    <w:rsid w:val="006E589A"/>
    <w:rsid w:val="007119AE"/>
    <w:rsid w:val="00732BFE"/>
    <w:rsid w:val="007C5B5F"/>
    <w:rsid w:val="0082568B"/>
    <w:rsid w:val="00871AFF"/>
    <w:rsid w:val="0088659B"/>
    <w:rsid w:val="00887C08"/>
    <w:rsid w:val="00AB01B7"/>
    <w:rsid w:val="00B31A3D"/>
    <w:rsid w:val="00B400A3"/>
    <w:rsid w:val="00BE1969"/>
    <w:rsid w:val="00BE40E2"/>
    <w:rsid w:val="00C15DC5"/>
    <w:rsid w:val="00C527C0"/>
    <w:rsid w:val="00CD4E9E"/>
    <w:rsid w:val="00DE6A3A"/>
    <w:rsid w:val="00FD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8C1DA-A4FE-44FE-B810-7CEB467D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13"/>
    <w:rsid w:val="00DE6A3A"/>
    <w:rPr>
      <w:rFonts w:ascii="Times New Roman" w:hAnsi="Times New Roman"/>
      <w:sz w:val="26"/>
    </w:rPr>
  </w:style>
  <w:style w:type="table" w:styleId="a3">
    <w:name w:val="Table Grid"/>
    <w:basedOn w:val="a1"/>
    <w:uiPriority w:val="59"/>
    <w:rsid w:val="00DE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6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6A3A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4945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9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2022-11-29T08:06:00Z</dcterms:created>
  <dcterms:modified xsi:type="dcterms:W3CDTF">2024-11-21T04:44:00Z</dcterms:modified>
</cp:coreProperties>
</file>