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проведении публичных консультаций по проекту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муниципального </w:t>
      </w:r>
      <w:r>
        <w:rPr>
          <w:rFonts w:ascii="Times New Roman" w:hAnsi="Times New Roman"/>
          <w:bCs/>
          <w:sz w:val="26"/>
          <w:szCs w:val="26"/>
        </w:rPr>
        <w:t>нормативного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правового </w:t>
      </w:r>
      <w:r>
        <w:rPr>
          <w:rFonts w:ascii="Times New Roman" w:hAnsi="Times New Roman"/>
          <w:bCs/>
          <w:sz w:val="26"/>
          <w:szCs w:val="26"/>
        </w:rPr>
        <w:t xml:space="preserve">акта и сводному отчету о проведении оценки регулирующего воздействия проекта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муниципального </w:t>
      </w:r>
      <w:r>
        <w:rPr>
          <w:rFonts w:ascii="Times New Roman" w:hAnsi="Times New Roman"/>
          <w:bCs/>
          <w:sz w:val="26"/>
          <w:szCs w:val="26"/>
        </w:rPr>
        <w:t>нормативного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правового </w:t>
      </w:r>
      <w:r>
        <w:rPr>
          <w:rFonts w:ascii="Times New Roman" w:hAnsi="Times New Roman"/>
          <w:bCs/>
          <w:sz w:val="26"/>
          <w:szCs w:val="26"/>
        </w:rPr>
        <w:t xml:space="preserve">акта, устанавливающего новые или изменяющие ранее предусмотренные муниципальными нормативными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правовыми </w:t>
      </w:r>
      <w:r>
        <w:rPr>
          <w:rFonts w:ascii="Times New Roman" w:hAnsi="Times New Roman"/>
          <w:bCs/>
          <w:sz w:val="26"/>
          <w:szCs w:val="26"/>
        </w:rPr>
        <w:t>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</w:t>
      </w:r>
      <w:r>
        <w:rPr>
          <w:rFonts w:ascii="Times New Roman" w:hAnsi="Times New Roman"/>
          <w:sz w:val="26"/>
          <w:szCs w:val="26"/>
        </w:rPr>
        <w:t>Управление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коммунального хозяйства и транспорта Администрации города Абакана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>
      <w:pPr>
        <w:pStyle w:val="Normal"/>
        <w:tabs>
          <w:tab w:val="clear" w:pos="708"/>
          <w:tab w:val="right" w:pos="992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  <w:br/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ukht@r-19.ru</w:t>
      </w:r>
      <w:r>
        <w:rPr>
          <w:rFonts w:ascii="Times New Roman" w:hAnsi="Times New Roman"/>
          <w:sz w:val="26"/>
          <w:szCs w:val="26"/>
        </w:rPr>
        <w:t xml:space="preserve"> в виде </w:t>
      </w:r>
      <w:r>
        <w:rPr>
          <w:rFonts w:ascii="Times New Roman" w:hAnsi="Times New Roman"/>
          <w:sz w:val="26"/>
          <w:szCs w:val="26"/>
          <w:lang w:val="ru-RU"/>
        </w:rPr>
        <w:t>прикрепленного</w:t>
      </w:r>
      <w:r>
        <w:rPr>
          <w:rFonts w:ascii="Times New Roman" w:hAnsi="Times New Roman"/>
          <w:sz w:val="26"/>
          <w:szCs w:val="26"/>
        </w:rPr>
        <w:t xml:space="preserve"> файла, заполненного по прилагаемой форме.</w:t>
      </w:r>
    </w:p>
    <w:p>
      <w:pPr>
        <w:pStyle w:val="Normal"/>
        <w:tabs>
          <w:tab w:val="clear" w:pos="708"/>
          <w:tab w:val="right" w:pos="9923" w:leader="none"/>
        </w:tabs>
        <w:spacing w:lineRule="auto" w:line="240"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>
        <w:rPr>
          <w:rFonts w:ascii="Times New Roman" w:hAnsi="Times New Roman"/>
          <w:sz w:val="26"/>
          <w:szCs w:val="26"/>
          <w:u w:val="single"/>
        </w:rPr>
        <w:t>с «</w:t>
      </w:r>
      <w:r>
        <w:rPr>
          <w:rFonts w:ascii="Times New Roman" w:hAnsi="Times New Roman"/>
          <w:sz w:val="26"/>
          <w:szCs w:val="26"/>
          <w:u w:val="single"/>
          <w:lang w:val="ru-RU"/>
        </w:rPr>
        <w:t>14</w:t>
      </w:r>
      <w:r>
        <w:rPr>
          <w:rFonts w:ascii="Times New Roman" w:hAnsi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  <w:t>февраля</w:t>
      </w:r>
      <w:r>
        <w:rPr>
          <w:rFonts w:ascii="Times New Roman" w:hAnsi="Times New Roman"/>
          <w:sz w:val="26"/>
          <w:szCs w:val="26"/>
          <w:u w:val="single"/>
        </w:rPr>
        <w:t xml:space="preserve">  202</w:t>
      </w:r>
      <w:r>
        <w:rPr>
          <w:rFonts w:ascii="Times New Roman" w:hAnsi="Times New Roman"/>
          <w:sz w:val="26"/>
          <w:szCs w:val="26"/>
          <w:u w:val="single"/>
        </w:rPr>
        <w:t>5</w:t>
      </w:r>
      <w:r>
        <w:rPr>
          <w:rFonts w:ascii="Times New Roman" w:hAnsi="Times New Roman"/>
          <w:sz w:val="26"/>
          <w:szCs w:val="26"/>
          <w:u w:val="single"/>
        </w:rPr>
        <w:t xml:space="preserve"> по «</w:t>
      </w:r>
      <w:r>
        <w:rPr>
          <w:rFonts w:ascii="Times New Roman" w:hAnsi="Times New Roman"/>
          <w:sz w:val="26"/>
          <w:szCs w:val="26"/>
          <w:u w:val="single"/>
          <w:lang w:val="ru-RU"/>
        </w:rPr>
        <w:t>24</w:t>
      </w:r>
      <w:r>
        <w:rPr>
          <w:rFonts w:ascii="Times New Roman" w:hAnsi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/>
          <w:sz w:val="26"/>
          <w:szCs w:val="26"/>
          <w:u w:val="single"/>
        </w:rPr>
        <w:t>февраля</w:t>
      </w:r>
      <w:r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5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themeColor="text1" w:val="000000"/>
          <w:sz w:val="26"/>
          <w:szCs w:val="26"/>
          <w14:textFill>
            <w14:solidFill>
              <w14:schemeClr w14:val="tx1"/>
            </w14:solidFill>
          </w14:textFill>
        </w:rPr>
        <w:t>Официальном портале исполнительных органов государственной власти Республики Хакасия (</w:t>
      </w:r>
      <w:hyperlink r:id="rId2">
        <w:r>
          <w:rPr>
            <w:rStyle w:val="Hyperlink"/>
            <w:rFonts w:ascii="Times New Roman" w:hAnsi="Times New Roman"/>
            <w:color w:themeColor="text1" w:val="000000"/>
            <w:sz w:val="26"/>
            <w:szCs w:val="26"/>
            <w14:textFill>
              <w14:solidFill>
                <w14:schemeClr w14:val="tx1"/>
              </w14:solidFill>
            </w14:textFill>
          </w:rPr>
          <w:t>www.r-19.ru</w:t>
        </w:r>
      </w:hyperlink>
      <w:r>
        <w:rPr>
          <w:rFonts w:ascii="Times New Roman" w:hAnsi="Times New Roman"/>
          <w:color w:themeColor="text1" w:val="000000"/>
          <w:sz w:val="26"/>
          <w:szCs w:val="26"/>
          <w14:textFill>
            <w14:solidFill>
              <w14:schemeClr w14:val="tx1"/>
            </w14:solidFill>
          </w14:textFill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ascii="Times New Roman" w:hAnsi="Times New Roman"/>
          <w:color w:themeColor="text1" w:val="000000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themeColor="text1" w:val="000000"/>
          <w:sz w:val="26"/>
          <w:szCs w:val="26"/>
          <w14:textFill>
            <w14:solidFill>
              <w14:schemeClr w14:val="tx1"/>
            </w14:solidFill>
          </w14:textFill>
        </w:rPr>
        <w:t xml:space="preserve">Контактное лицо по вопросам заполнения формы запроса </w:t>
      </w:r>
      <w:r>
        <w:rPr>
          <w:rFonts w:ascii="Times New Roman" w:hAnsi="Times New Roman"/>
          <w:sz w:val="26"/>
          <w:szCs w:val="26"/>
        </w:rPr>
        <w:t xml:space="preserve">и его отправки: </w:t>
      </w:r>
      <w:r>
        <w:rPr>
          <w:rFonts w:ascii="Times New Roman" w:hAnsi="Times New Roman"/>
          <w:sz w:val="26"/>
          <w:szCs w:val="26"/>
        </w:rPr>
        <w:t>Гусаров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Вадим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Николаевич</w:t>
      </w:r>
      <w:r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  <w:lang w:val="ru-RU"/>
        </w:rPr>
        <w:t xml:space="preserve">заместитель </w:t>
      </w:r>
      <w:r>
        <w:rPr>
          <w:rFonts w:ascii="Times New Roman" w:hAnsi="Times New Roman"/>
          <w:sz w:val="26"/>
          <w:szCs w:val="26"/>
          <w:lang w:val="ru-RU"/>
        </w:rPr>
        <w:t>начальника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Управлени</w:t>
      </w:r>
      <w:r>
        <w:rPr>
          <w:rFonts w:ascii="Times New Roman" w:hAnsi="Times New Roman"/>
          <w:sz w:val="26"/>
          <w:szCs w:val="26"/>
          <w:lang w:val="ru-RU"/>
        </w:rPr>
        <w:t>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коммунального хозяйства и транспорта Администрации города Абакана</w:t>
      </w:r>
      <w:r>
        <w:rPr>
          <w:rFonts w:ascii="Times New Roman" w:hAnsi="Times New Roman"/>
          <w:sz w:val="26"/>
          <w:szCs w:val="26"/>
        </w:rPr>
        <w:t xml:space="preserve">, тел. (3902) </w:t>
      </w:r>
      <w:r>
        <w:rPr>
          <w:rFonts w:ascii="Times New Roman" w:hAnsi="Times New Roman"/>
          <w:sz w:val="26"/>
          <w:szCs w:val="26"/>
        </w:rPr>
        <w:t>2027</w:t>
      </w:r>
      <w:r>
        <w:rPr>
          <w:rFonts w:ascii="Times New Roman" w:hAnsi="Times New Roman"/>
          <w:sz w:val="26"/>
          <w:szCs w:val="26"/>
          <w:lang w:val="ru-RU"/>
        </w:rPr>
        <w:t>3</w:t>
      </w:r>
      <w:r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 xml:space="preserve">электронная почта: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ukht@r-19.ru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целях реализации в 2025 году мероприятия по переводу частных домовладений с печного отопления и модернизации систем угольного отопления частных домовладений путем приобретения, установки и монтажа твердотопливных котлов с автоматической подачей топлива, внутридомовых систем отопления, в рамках  Комплексного плана мероприятий по снижению выбросов загрязняющих веществ в атмосферный воздух в городском округе Абакан, утвержденного Распоряжением Правительства Российской Федерации от 25.12.2024 № 3995-р «Об утверждении комплексного плана мероприятий по снижению выбросов загрязняющих веществ в атмосферный воздух в городских округах Абакан, Искитим, Минусинск, Улан-Удэ, Черногорск, Южно-Сахалинск и в городском поселении Гусиноозерск»,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 xml:space="preserve">в рамках государственной программы Республики Хакасия «Охрана окружающей среды, воспроизводство и использование природных ресурсов в Республике Хакасия», утвержденной постановлением Правительства Республики Хакасия от 13.11.2013 № 623, а также в рамках Муниципальной программы </w:t>
      </w:r>
      <w:bookmarkStart w:id="0" w:name="P0001"/>
      <w:bookmarkEnd w:id="0"/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«Развитие жилищно-коммунального хозяйства и транспорта города Абакана», утвержденной постановлением Администр</w:t>
      </w:r>
      <w:r>
        <w:rPr>
          <w:rFonts w:ascii="Times New Roman" w:hAnsi="Times New Roman"/>
          <w:sz w:val="26"/>
          <w:szCs w:val="26"/>
        </w:rPr>
        <w:t>ации города Абакана от 14.10.2020 № 1759, бюджетом города Абакана предусматривается предоставление субсидий. Настоящим проектом предусматривается установить Порядок предоставления в 2025 году из бюджета города Абакана субсидий на финансовое возмещение затрат, связанных с переводом с печного отопления и модернизацией систем угольного отопления частных домовладений на территории муниципального образования город Абакан, путём приобретения, установки и монтажа твердотопливных котлов с автоматической подачей топлива. Порядок устанавливает общие положения о предоставлении  субсидий, порядок проведения отбора получателей субсидий, условия и порядок предоставления субсидий, требования к отчетности, требования об осуществлении контроля (мониторинга) за соблюдением порядка и условий предоставления субсидий и ответственности за их нарушение.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widowControl w:val="false"/>
        <w:pBdr/>
        <w:spacing w:lineRule="auto" w:line="240" w:before="0" w:after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tbl>
      <w:tblPr>
        <w:tblStyle w:val="3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6000"/>
      </w:tblGrid>
      <w:tr>
        <w:trPr/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color w:themeColor="text1" w:val="000000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ukht@r-19.ru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не позднее </w:t>
            </w:r>
            <w:r>
              <w:rPr>
                <w:rFonts w:ascii="Times New Roman" w:hAnsi="Times New Roman"/>
                <w:color w:themeColor="text1" w:val="000000"/>
                <w:kern w:val="0"/>
                <w:sz w:val="26"/>
                <w:szCs w:val="2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ascii="Times New Roman" w:hAnsi="Times New Roman"/>
                <w:color w:themeColor="text1" w:val="000000"/>
                <w:kern w:val="0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/>
                <w:color w:themeColor="text1" w:val="000000"/>
                <w:kern w:val="0"/>
                <w:sz w:val="26"/>
                <w:szCs w:val="26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ascii="Times New Roman" w:hAnsi="Times New Roman"/>
                <w:color w:themeColor="text1" w:val="000000"/>
                <w:kern w:val="0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ascii="Times New Roman" w:hAnsi="Times New Roman"/>
                <w:color w:themeColor="text1" w:val="000000"/>
                <w:kern w:val="0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themeColor="text1" w:val="000000"/>
                <w:kern w:val="0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Позиции, направленные в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Управление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en-US"/>
              </w:rPr>
              <w:t>коммунального хозяйства и транспорта Администрации города Абакана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, могут быть не рассмотрены.</w:t>
            </w:r>
          </w:p>
        </w:tc>
      </w:tr>
      <w:tr>
        <w:trPr/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r>
          </w:p>
        </w:tc>
        <w:tc>
          <w:tcPr>
            <w:tcW w:w="6000" w:type="dxa"/>
            <w:tcBorders>
              <w:top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en-US"/>
              </w:rPr>
              <w:t>Контактная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3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0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3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en-US"/>
              </w:rPr>
            </w:r>
          </w:p>
        </w:tc>
      </w:tr>
      <w:tr>
        <w:trPr/>
        <w:tc>
          <w:tcPr>
            <w:tcW w:w="3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3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3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en-US"/>
              </w:rPr>
            </w:r>
          </w:p>
        </w:tc>
      </w:tr>
    </w:tbl>
    <w:p>
      <w:pPr>
        <w:pStyle w:val="ListParagraph"/>
        <w:spacing w:lineRule="auto" w:line="240" w:before="0" w:after="0"/>
        <w:ind w:left="567"/>
        <w:contextualSpacing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</w:t>
      </w:r>
      <w:r>
        <w:rPr>
          <w:rFonts w:ascii="Times New Roman" w:hAnsi="Times New Roman"/>
          <w:spacing w:val="-12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pacing w:val="-12"/>
          <w:sz w:val="26"/>
          <w:szCs w:val="26"/>
          <w:lang w:val="ru-RU"/>
        </w:rPr>
        <w:t xml:space="preserve">правовое </w:t>
      </w:r>
      <w:r>
        <w:rPr>
          <w:rFonts w:ascii="Times New Roman" w:hAnsi="Times New Roman"/>
          <w:spacing w:val="-12"/>
          <w:sz w:val="26"/>
          <w:szCs w:val="26"/>
        </w:rPr>
        <w:t>регулирование: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</w:t>
      </w:r>
      <w:r>
        <w:rPr>
          <w:rFonts w:ascii="Times New Roman" w:hAnsi="Times New Roman"/>
          <w:sz w:val="26"/>
          <w:szCs w:val="26"/>
          <w:lang w:val="ru-RU"/>
        </w:rPr>
        <w:t xml:space="preserve">правовым </w:t>
      </w:r>
      <w:r>
        <w:rPr>
          <w:rFonts w:ascii="Times New Roman" w:hAnsi="Times New Roman"/>
          <w:sz w:val="26"/>
          <w:szCs w:val="26"/>
        </w:rPr>
        <w:t>регулированием? По возможности опишите, каким образом и в какой степени (существенной, несущественной) затронуты их интересы.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  <w:br/>
        <w:t>и натуральные) результаты воздействия предполагаемого</w:t>
      </w:r>
      <w:r>
        <w:rPr>
          <w:rFonts w:ascii="Times New Roman" w:hAnsi="Times New Roman"/>
          <w:sz w:val="26"/>
          <w:szCs w:val="26"/>
          <w:lang w:val="ru-RU"/>
        </w:rPr>
        <w:t xml:space="preserve"> правового</w:t>
      </w:r>
      <w:r>
        <w:rPr>
          <w:rFonts w:ascii="Times New Roman" w:hAnsi="Times New Roman"/>
          <w:sz w:val="26"/>
          <w:szCs w:val="26"/>
        </w:rPr>
        <w:t xml:space="preserve">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 (расходы) понесут адресаты</w:t>
      </w:r>
      <w:r>
        <w:rPr>
          <w:rFonts w:ascii="Times New Roman" w:hAnsi="Times New Roman"/>
          <w:sz w:val="26"/>
          <w:szCs w:val="26"/>
          <w:lang w:val="ru-RU"/>
        </w:rPr>
        <w:t xml:space="preserve"> правовго</w:t>
      </w:r>
      <w:r>
        <w:rPr>
          <w:rFonts w:ascii="Times New Roman" w:hAnsi="Times New Roman"/>
          <w:sz w:val="26"/>
          <w:szCs w:val="26"/>
        </w:rPr>
        <w:t xml:space="preserve"> регулирования в связи с принятием нормативного правового акта (в денежном эквиваленте)? Какие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из указанных издержек Вы считаете необоснованными (избыточными, дублирующими)? ______________________________________________________________________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Влияет ли предполагаемое </w:t>
      </w:r>
      <w:r>
        <w:rPr>
          <w:rFonts w:ascii="Times New Roman" w:hAnsi="Times New Roman"/>
          <w:sz w:val="26"/>
          <w:szCs w:val="26"/>
          <w:lang w:val="ru-RU"/>
        </w:rPr>
        <w:t xml:space="preserve">правовое </w:t>
      </w:r>
      <w:r>
        <w:rPr>
          <w:rFonts w:ascii="Times New Roman" w:hAnsi="Times New Roman"/>
          <w:sz w:val="26"/>
          <w:szCs w:val="26"/>
        </w:rPr>
        <w:t>регулирование</w:t>
        <w:br/>
        <w:t>на конкурентную среду в отрасли? Если да, то как?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  <w:br/>
        <w:t xml:space="preserve"> и предложения по настоящему проекту нормативного правового акта укажите</w:t>
        <w:br/>
        <w:t xml:space="preserve"> их в форме следующей таблицы: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</w:p>
    <w:tbl>
      <w:tblPr>
        <w:tblStyle w:val="3"/>
        <w:tblW w:w="9638" w:type="dxa"/>
        <w:jc w:val="left"/>
        <w:tblInd w:w="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3118"/>
        <w:gridCol w:w="3118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Положения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 xml:space="preserve">проекта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Предложения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hd w:val="clear" w:color="auto" w:fill="FFFFFF"/>
        <w:spacing w:lineRule="auto" w:line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</w:p>
    <w:tbl>
      <w:tblPr>
        <w:tblStyle w:val="3"/>
        <w:tblW w:w="97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3433"/>
        <w:gridCol w:w="1960"/>
      </w:tblGrid>
      <w:tr>
        <w:trPr/>
        <w:tc>
          <w:tcPr>
            <w:tcW w:w="43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УКХТ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орода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Абакана</w:t>
            </w:r>
          </w:p>
        </w:tc>
        <w:tc>
          <w:tcPr>
            <w:tcW w:w="3433" w:type="dxa"/>
            <w:tcBorders/>
          </w:tcPr>
          <w:p>
            <w:pPr>
              <w:pStyle w:val="Normal"/>
              <w:widowControl/>
              <w:spacing w:before="0" w:after="200"/>
              <w:ind w:hanging="884" w:left="8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</w:r>
          </w:p>
        </w:tc>
        <w:tc>
          <w:tcPr>
            <w:tcW w:w="196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Дорохов</w:t>
            </w:r>
          </w:p>
        </w:tc>
      </w:tr>
    </w:tbl>
    <w:p>
      <w:pPr>
        <w:pStyle w:val="Normal"/>
        <w:shd w:val="clear" w:color="auto" w:fill="FFFFFF"/>
        <w:spacing w:lineRule="auto" w:line="360" w:before="0" w:after="20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  <w:bookmarkStart w:id="1" w:name="_GoBack"/>
      <w:bookmarkStart w:id="2" w:name="_GoBack"/>
      <w:bookmarkEnd w:id="2"/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54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No Spacing" w:uiPriority="1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qFormat/>
    <w:rPr>
      <w:color w:themeColor="hyperlink" w:val="0000FF"/>
      <w:u w:val="single"/>
      <w14:textFill>
        <w14:solidFill>
          <w14:schemeClr w14:val="hlink"/>
        </w14:solidFill>
      </w14:textFill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Pr>
      <w:rFonts w:ascii="Calibri" w:hAnsi="Calibri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Pr>
      <w:rFonts w:ascii="Calibri" w:hAnsi="Calibri" w:eastAsia="Times New Roman" w:cs="Times New Roman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uiPriority w:val="6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0"/>
      <w:lang w:val="ru-RU" w:eastAsia="zh-CN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-19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LibreOffice/24.2.3.2$Linux_X86_64 LibreOffice_project/420$Build-2</Application>
  <AppVersion>15.0000</AppVersion>
  <Pages>3</Pages>
  <Words>603</Words>
  <Characters>5395</Characters>
  <CharactersWithSpaces>5964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2022-07-15T09:50:00Z</dcterms:created>
  <dc:creator>Пользователь</dc:creator>
  <dc:description/>
  <dc:language>ru-RU</dc:language>
  <cp:lastModifiedBy/>
  <cp:lastPrinted>2024-11-02T03:21:00Z</cp:lastPrinted>
  <dcterms:modified xsi:type="dcterms:W3CDTF">2025-02-14T15:26:35Z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A9D97F959AC245BB937421B4C00A0143_13</vt:lpwstr>
  </property>
  <property fmtid="{D5CDD505-2E9C-101B-9397-08002B2CF9AE}" pid="3" name="KSOProductBuildVer">
    <vt:lpwstr>1049-12.2.0.18607</vt:lpwstr>
  </property>
</Properties>
</file>