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BE85" w14:textId="77777777" w:rsidR="003568B3" w:rsidRDefault="003568B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71DE1A4" w14:textId="77777777" w:rsidR="003568B3" w:rsidRDefault="003568B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0660493" w14:textId="77777777" w:rsidR="003568B3" w:rsidRDefault="0000000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</w:t>
      </w:r>
    </w:p>
    <w:p w14:paraId="14CA7DDB" w14:textId="77777777" w:rsidR="003568B3" w:rsidRDefault="0000000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374AF72D" w14:textId="77777777" w:rsidR="003568B3" w:rsidRDefault="003568B3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1F9512A" w14:textId="45AE0215" w:rsidR="003568B3" w:rsidRDefault="008E2E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Аппарат Главы Республики Хакасия – Председателя Правительства Республики Хакасия и Правительства Республики Хакасия </w:t>
      </w:r>
      <w:r w:rsidR="00000000">
        <w:rPr>
          <w:rFonts w:ascii="Times New Roman" w:hAnsi="Times New Roman"/>
          <w:sz w:val="26"/>
          <w:szCs w:val="26"/>
        </w:rPr>
        <w:t>извещает о начале обсуждения проекта постановления Правительства Республики Хакасия «</w:t>
      </w:r>
      <w:r w:rsidR="001568B8" w:rsidRPr="002B6811">
        <w:rPr>
          <w:rFonts w:ascii="Times New Roman" w:hAnsi="Times New Roman"/>
          <w:sz w:val="26"/>
          <w:szCs w:val="26"/>
        </w:rPr>
        <w:t xml:space="preserve">О внесении изменений в постановление Правительства Республики Хакасия </w:t>
      </w:r>
      <w:r w:rsidR="001568B8" w:rsidRPr="002B6811">
        <w:rPr>
          <w:rFonts w:ascii="Times New Roman" w:hAnsi="Times New Roman"/>
          <w:sz w:val="26"/>
          <w:szCs w:val="26"/>
        </w:rPr>
        <w:br/>
      </w:r>
      <w:r w:rsidR="001568B8" w:rsidRPr="002B6811">
        <w:rPr>
          <w:rFonts w:ascii="Times New Roman" w:eastAsia="Calibri" w:hAnsi="Times New Roman"/>
          <w:sz w:val="26"/>
          <w:szCs w:val="26"/>
        </w:rPr>
        <w:t xml:space="preserve">от 18.03.2011 № 124 «О мерах по реализации Закона Республики Хакасия </w:t>
      </w:r>
      <w:r w:rsidR="001568B8" w:rsidRPr="002B6811">
        <w:rPr>
          <w:rFonts w:ascii="Times New Roman" w:eastAsia="Calibri" w:hAnsi="Times New Roman"/>
          <w:sz w:val="26"/>
          <w:szCs w:val="26"/>
        </w:rPr>
        <w:br/>
        <w:t>«</w:t>
      </w:r>
      <w:r w:rsidR="001568B8" w:rsidRPr="00777BF3">
        <w:rPr>
          <w:rFonts w:ascii="Times New Roman" w:eastAsia="Calibri" w:hAnsi="Times New Roman"/>
          <w:sz w:val="26"/>
          <w:szCs w:val="26"/>
        </w:rPr>
        <w:t>О грантах Республики Хакасия в сфере средств массовой информации</w:t>
      </w:r>
      <w:r w:rsidR="001568B8" w:rsidRPr="002B6811">
        <w:rPr>
          <w:rFonts w:ascii="Times New Roman" w:eastAsia="Calibri" w:hAnsi="Times New Roman"/>
          <w:sz w:val="26"/>
          <w:szCs w:val="26"/>
        </w:rPr>
        <w:t>»</w:t>
      </w:r>
      <w:r w:rsidR="00000000">
        <w:rPr>
          <w:rFonts w:ascii="Times New Roman" w:hAnsi="Times New Roman"/>
          <w:sz w:val="24"/>
          <w:szCs w:val="24"/>
        </w:rPr>
        <w:t xml:space="preserve"> </w:t>
      </w:r>
      <w:r w:rsidR="00000000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14:paraId="64AB8D99" w14:textId="626A324B" w:rsidR="003568B3" w:rsidRDefault="0000000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Предложения принимаются по электронной почте на адрес: </w:t>
      </w:r>
      <w:hyperlink r:id="rId4" w:history="1">
        <w:r w:rsidR="003E4A9E" w:rsidRPr="00EB48F9">
          <w:rPr>
            <w:rStyle w:val="a3"/>
            <w:rFonts w:ascii="Times New Roman" w:hAnsi="Times New Roman"/>
            <w:sz w:val="26"/>
            <w:szCs w:val="26"/>
            <w:lang w:val="en-US"/>
          </w:rPr>
          <w:t>mva</w:t>
        </w:r>
        <w:r w:rsidR="003E4A9E" w:rsidRPr="00EB48F9">
          <w:rPr>
            <w:rStyle w:val="a3"/>
            <w:rFonts w:ascii="Times New Roman" w:hAnsi="Times New Roman"/>
            <w:sz w:val="26"/>
            <w:szCs w:val="26"/>
          </w:rPr>
          <w:t>@</w:t>
        </w:r>
        <w:r w:rsidR="003E4A9E" w:rsidRPr="00EB48F9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  <w:r w:rsidR="003E4A9E" w:rsidRPr="00EB48F9">
          <w:rPr>
            <w:rStyle w:val="a3"/>
            <w:rFonts w:ascii="Times New Roman" w:hAnsi="Times New Roman"/>
            <w:sz w:val="26"/>
            <w:szCs w:val="26"/>
          </w:rPr>
          <w:t>-19.</w:t>
        </w:r>
        <w:proofErr w:type="spellStart"/>
        <w:r w:rsidR="003E4A9E" w:rsidRPr="00EB48F9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  </w:t>
      </w:r>
      <w:r>
        <w:rPr>
          <w:rFonts w:ascii="Times New Roman" w:hAnsi="Times New Roman"/>
          <w:sz w:val="26"/>
          <w:szCs w:val="26"/>
        </w:rPr>
        <w:t>виде</w:t>
      </w:r>
      <w:proofErr w:type="gramEnd"/>
      <w:r>
        <w:rPr>
          <w:rFonts w:ascii="Times New Roman" w:hAnsi="Times New Roman"/>
          <w:sz w:val="26"/>
          <w:szCs w:val="26"/>
        </w:rPr>
        <w:t xml:space="preserve"> прикрепленного файла, заполненного по прилагаемой форме.</w:t>
      </w:r>
    </w:p>
    <w:p w14:paraId="24642284" w14:textId="42D7256F" w:rsidR="003568B3" w:rsidRDefault="0000000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bookmarkStart w:id="0" w:name="_Hlk109230077"/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 </w:t>
      </w:r>
      <w:r w:rsidR="003E4A9E" w:rsidRPr="008D00F7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.05.2023 по </w:t>
      </w:r>
      <w:bookmarkEnd w:id="0"/>
      <w:r w:rsidR="003E4A9E" w:rsidRPr="008D00F7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.05.2023</w:t>
      </w:r>
    </w:p>
    <w:p w14:paraId="308CE610" w14:textId="77777777" w:rsidR="003568B3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оценки регулирующего воздействия и публичных обсуждений Республики </w:t>
      </w:r>
      <w:proofErr w:type="gramStart"/>
      <w:r>
        <w:rPr>
          <w:rFonts w:ascii="Times New Roman" w:hAnsi="Times New Roman"/>
          <w:sz w:val="26"/>
          <w:szCs w:val="26"/>
        </w:rPr>
        <w:t>Хакасия  (</w:t>
      </w:r>
      <w:proofErr w:type="gramEnd"/>
      <w:r>
        <w:rPr>
          <w:rFonts w:ascii="Times New Roman" w:hAnsi="Times New Roman"/>
          <w:sz w:val="26"/>
          <w:szCs w:val="26"/>
        </w:rPr>
        <w:t xml:space="preserve">https://orv.r-19.ru). </w:t>
      </w:r>
    </w:p>
    <w:p w14:paraId="2862D1ED" w14:textId="58F0F28D" w:rsidR="003568B3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Контактное лицо по вопросам заполнения формы запроса и его отправки:</w:t>
      </w:r>
      <w:r w:rsidR="008D00F7" w:rsidRPr="008D00F7">
        <w:rPr>
          <w:rFonts w:ascii="Times New Roman" w:hAnsi="Times New Roman"/>
          <w:sz w:val="26"/>
          <w:szCs w:val="26"/>
        </w:rPr>
        <w:t xml:space="preserve"> </w:t>
      </w:r>
      <w:r w:rsidR="008D00F7">
        <w:rPr>
          <w:rFonts w:ascii="Times New Roman" w:hAnsi="Times New Roman"/>
          <w:sz w:val="26"/>
          <w:szCs w:val="26"/>
        </w:rPr>
        <w:t>Молчанов Владимир Анатольевич</w:t>
      </w:r>
      <w:r>
        <w:rPr>
          <w:rFonts w:ascii="Times New Roman" w:hAnsi="Times New Roman"/>
          <w:sz w:val="26"/>
          <w:szCs w:val="26"/>
        </w:rPr>
        <w:t xml:space="preserve">, </w:t>
      </w:r>
      <w:r w:rsidR="008D00F7">
        <w:rPr>
          <w:rFonts w:ascii="Times New Roman" w:hAnsi="Times New Roman"/>
          <w:sz w:val="26"/>
          <w:szCs w:val="26"/>
        </w:rPr>
        <w:t>299-227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D00F7">
        <w:rPr>
          <w:rFonts w:ascii="Times New Roman" w:hAnsi="Times New Roman"/>
          <w:sz w:val="26"/>
          <w:szCs w:val="26"/>
          <w:lang w:val="en-US"/>
        </w:rPr>
        <w:t>mva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21C29F7" w14:textId="77777777" w:rsidR="003568B3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2735B338" w14:textId="77777777" w:rsidR="00B90DB2" w:rsidRDefault="00000000" w:rsidP="00B90DB2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6"/>
          <w:szCs w:val="26"/>
          <w:lang w:bidi="ru-RU"/>
        </w:rPr>
        <w:tab/>
        <w:t xml:space="preserve">Данный проект постановления разработан в целях приведения постановления </w:t>
      </w:r>
      <w:r w:rsidR="007968BF" w:rsidRPr="002B6811">
        <w:rPr>
          <w:rFonts w:ascii="Times New Roman" w:hAnsi="Times New Roman"/>
          <w:sz w:val="26"/>
          <w:szCs w:val="26"/>
        </w:rPr>
        <w:t xml:space="preserve">Правительства Республики Хакасия </w:t>
      </w:r>
      <w:r w:rsidR="007968BF" w:rsidRPr="002B6811">
        <w:rPr>
          <w:rFonts w:ascii="Times New Roman" w:hAnsi="Times New Roman"/>
          <w:sz w:val="26"/>
          <w:szCs w:val="26"/>
        </w:rPr>
        <w:br/>
      </w:r>
      <w:r w:rsidR="007968BF" w:rsidRPr="002B6811">
        <w:rPr>
          <w:rFonts w:ascii="Times New Roman" w:eastAsia="Calibri" w:hAnsi="Times New Roman"/>
          <w:sz w:val="26"/>
          <w:szCs w:val="26"/>
        </w:rPr>
        <w:t xml:space="preserve">от 18.03.2011 № 124 «О мерах по реализации Закона Республики Хакасия </w:t>
      </w:r>
      <w:r w:rsidR="007968BF" w:rsidRPr="002B6811">
        <w:rPr>
          <w:rFonts w:ascii="Times New Roman" w:eastAsia="Calibri" w:hAnsi="Times New Roman"/>
          <w:sz w:val="26"/>
          <w:szCs w:val="26"/>
        </w:rPr>
        <w:br/>
        <w:t>«</w:t>
      </w:r>
      <w:r w:rsidR="007968BF" w:rsidRPr="00777BF3">
        <w:rPr>
          <w:rFonts w:ascii="Times New Roman" w:eastAsia="Calibri" w:hAnsi="Times New Roman"/>
          <w:sz w:val="26"/>
          <w:szCs w:val="26"/>
        </w:rPr>
        <w:t>О грантах Республики Хакасия в сфере средств массовой информации</w:t>
      </w:r>
      <w:r w:rsidR="007968BF" w:rsidRPr="002B6811">
        <w:rPr>
          <w:rFonts w:ascii="Times New Roman" w:eastAsia="Calibri" w:hAnsi="Times New Roman"/>
          <w:sz w:val="26"/>
          <w:szCs w:val="26"/>
        </w:rPr>
        <w:t>»</w:t>
      </w: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>в  соответствие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>действующему законодательству</w:t>
      </w: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>.</w:t>
      </w:r>
    </w:p>
    <w:p w14:paraId="61689391" w14:textId="28D61B12" w:rsidR="003568B3" w:rsidRDefault="00000000" w:rsidP="00B90D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lang w:bidi="ru-RU"/>
        </w:rPr>
        <w:t xml:space="preserve">Проектом </w:t>
      </w:r>
      <w:r>
        <w:rPr>
          <w:rFonts w:ascii="Times New Roman" w:hAnsi="Times New Roman"/>
          <w:sz w:val="26"/>
          <w:szCs w:val="26"/>
        </w:rPr>
        <w:t xml:space="preserve">постановления предлагается </w:t>
      </w:r>
      <w:r w:rsidR="00997F56">
        <w:rPr>
          <w:rFonts w:ascii="Times New Roman" w:hAnsi="Times New Roman"/>
          <w:sz w:val="26"/>
          <w:szCs w:val="26"/>
        </w:rPr>
        <w:t xml:space="preserve">изложить в новой редакции Порядок </w:t>
      </w:r>
      <w:r w:rsidR="00997F56" w:rsidRPr="00997F56">
        <w:rPr>
          <w:rFonts w:ascii="Times New Roman" w:hAnsi="Times New Roman"/>
          <w:sz w:val="26"/>
          <w:szCs w:val="26"/>
        </w:rPr>
        <w:t>предоставления грантов Республики Хакасия</w:t>
      </w:r>
      <w:r w:rsidR="00997F56" w:rsidRPr="00997F56">
        <w:rPr>
          <w:rFonts w:ascii="Times New Roman" w:hAnsi="Times New Roman"/>
          <w:sz w:val="26"/>
          <w:szCs w:val="26"/>
        </w:rPr>
        <w:t xml:space="preserve"> </w:t>
      </w:r>
      <w:r w:rsidR="00997F56" w:rsidRPr="00997F56">
        <w:rPr>
          <w:rFonts w:ascii="Times New Roman" w:hAnsi="Times New Roman"/>
          <w:sz w:val="26"/>
          <w:szCs w:val="26"/>
        </w:rPr>
        <w:t>в сфере средств массовой информации</w:t>
      </w:r>
      <w:r w:rsidR="003608B4">
        <w:rPr>
          <w:rFonts w:ascii="Times New Roman" w:hAnsi="Times New Roman"/>
          <w:sz w:val="26"/>
          <w:szCs w:val="26"/>
        </w:rPr>
        <w:t xml:space="preserve"> в целях приведения его в соответствие </w:t>
      </w:r>
      <w:r w:rsidR="00B90DB2" w:rsidRPr="00777BF3">
        <w:rPr>
          <w:rFonts w:ascii="Times New Roman" w:hAnsi="Times New Roman"/>
          <w:sz w:val="26"/>
          <w:szCs w:val="26"/>
        </w:rPr>
        <w:t>постановлени</w:t>
      </w:r>
      <w:r w:rsidR="00B90DB2">
        <w:rPr>
          <w:rFonts w:ascii="Times New Roman" w:hAnsi="Times New Roman"/>
          <w:sz w:val="26"/>
          <w:szCs w:val="26"/>
        </w:rPr>
        <w:t>ю</w:t>
      </w:r>
      <w:r w:rsidR="00B90DB2" w:rsidRPr="00777BF3">
        <w:rPr>
          <w:rFonts w:ascii="Times New Roman" w:hAnsi="Times New Roman"/>
          <w:sz w:val="26"/>
          <w:szCs w:val="26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B90DB2">
        <w:rPr>
          <w:rFonts w:ascii="Times New Roman" w:hAnsi="Times New Roman"/>
          <w:sz w:val="26"/>
          <w:szCs w:val="26"/>
        </w:rPr>
        <w:t>–</w:t>
      </w:r>
      <w:r w:rsidR="00B90DB2" w:rsidRPr="00777BF3">
        <w:rPr>
          <w:rFonts w:ascii="Times New Roman" w:hAnsi="Times New Roman"/>
          <w:sz w:val="26"/>
          <w:szCs w:val="26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 w:rsidR="00B90DB2" w:rsidRPr="007A6561">
        <w:rPr>
          <w:rFonts w:ascii="Times New Roman" w:hAnsi="Times New Roman"/>
          <w:sz w:val="26"/>
          <w:szCs w:val="26"/>
        </w:rPr>
        <w:t>Правительства Российской Федерации»</w:t>
      </w:r>
      <w:r w:rsidR="00B90DB2">
        <w:rPr>
          <w:rFonts w:ascii="Times New Roman" w:hAnsi="Times New Roman"/>
          <w:sz w:val="26"/>
          <w:szCs w:val="26"/>
        </w:rPr>
        <w:t>.</w:t>
      </w:r>
    </w:p>
    <w:p w14:paraId="26D014E4" w14:textId="7CEC4830" w:rsidR="00E45AB5" w:rsidRPr="00B90DB2" w:rsidRDefault="00E45AB5" w:rsidP="00B90DB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В частности, проектом постановления предусмотрено </w:t>
      </w:r>
      <w:r>
        <w:rPr>
          <w:rFonts w:ascii="Times New Roman" w:hAnsi="Times New Roman"/>
          <w:sz w:val="26"/>
          <w:szCs w:val="26"/>
        </w:rPr>
        <w:t>распределение Порядка предоставления грантов в сфере средств массовой информации на следующие разделы</w:t>
      </w:r>
      <w:r w:rsidRPr="007F3E8D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F3E8D">
        <w:rPr>
          <w:rFonts w:ascii="Times New Roman" w:hAnsi="Times New Roman"/>
          <w:sz w:val="26"/>
          <w:szCs w:val="26"/>
        </w:rPr>
        <w:t>общие положения, порядок проведения конкурсного отбора, условия и порядок предоставления гранта, требования к отчетности, осуществление контроля (мониторинга) за соблюдением условий и порядка предоставления гранта и ответственность за их нарушение</w:t>
      </w:r>
      <w:r>
        <w:rPr>
          <w:rFonts w:ascii="Times New Roman" w:hAnsi="Times New Roman"/>
          <w:sz w:val="26"/>
          <w:szCs w:val="26"/>
        </w:rPr>
        <w:t>.</w:t>
      </w:r>
    </w:p>
    <w:p w14:paraId="03F218D1" w14:textId="77777777" w:rsidR="003568B3" w:rsidRDefault="003568B3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14:paraId="79AEB60E" w14:textId="77777777" w:rsidR="003568B3" w:rsidRDefault="003568B3">
      <w:pPr>
        <w:pBdr>
          <w:top w:val="single" w:sz="4" w:space="1" w:color="000000"/>
        </w:pBdr>
        <w:spacing w:after="0"/>
        <w:ind w:right="113"/>
        <w:rPr>
          <w:rFonts w:ascii="Times New Roman" w:hAnsi="Times New Roman"/>
          <w:i/>
          <w:sz w:val="24"/>
          <w:szCs w:val="26"/>
        </w:rPr>
      </w:pPr>
    </w:p>
    <w:tbl>
      <w:tblPr>
        <w:tblpPr w:leftFromText="180" w:rightFromText="180" w:horzAnchor="margin" w:tblpY="570"/>
        <w:tblW w:w="9889" w:type="dxa"/>
        <w:tblLayout w:type="fixed"/>
        <w:tblLook w:val="01E0" w:firstRow="1" w:lastRow="1" w:firstColumn="1" w:lastColumn="1" w:noHBand="0" w:noVBand="0"/>
      </w:tblPr>
      <w:tblGrid>
        <w:gridCol w:w="3888"/>
        <w:gridCol w:w="6001"/>
      </w:tblGrid>
      <w:tr w:rsidR="003568B3" w14:paraId="44FEEEC7" w14:textId="77777777"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36C4" w14:textId="77777777" w:rsidR="003568B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ПУБЛИЧНЫХ КОНСУЛЬТАЦИЙ</w:t>
            </w:r>
          </w:p>
          <w:p w14:paraId="7DC0C475" w14:textId="330A27D8" w:rsidR="003568B3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адрес: </w:t>
            </w:r>
            <w:proofErr w:type="spellStart"/>
            <w:r w:rsidR="00CD63AE">
              <w:rPr>
                <w:rFonts w:ascii="Times New Roman" w:hAnsi="Times New Roman"/>
                <w:sz w:val="26"/>
                <w:szCs w:val="26"/>
                <w:lang w:val="en-US"/>
              </w:rPr>
              <w:t>mva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CD63AE" w:rsidRPr="00CD63AE"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.05.2023</w:t>
            </w:r>
          </w:p>
          <w:p w14:paraId="673DB2BD" w14:textId="635E11F6" w:rsidR="003568B3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</w:t>
            </w:r>
            <w:r w:rsidR="00CD63AE" w:rsidRPr="00CD63A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F57C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57C39">
              <w:rPr>
                <w:rFonts w:ascii="Times New Roman" w:hAnsi="Times New Roman"/>
                <w:sz w:val="26"/>
                <w:szCs w:val="26"/>
              </w:rPr>
              <w:t>Аппарат</w:t>
            </w:r>
            <w:proofErr w:type="gramEnd"/>
            <w:r w:rsidR="00F57C39">
              <w:rPr>
                <w:rFonts w:ascii="Times New Roman" w:hAnsi="Times New Roman"/>
                <w:sz w:val="26"/>
                <w:szCs w:val="26"/>
              </w:rPr>
              <w:t xml:space="preserve"> Главы Республики Хакасия – Председателя Правительства Республики Хакасия и Правительства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 после указанного срока, могут быть не рассмотрены.</w:t>
            </w:r>
          </w:p>
        </w:tc>
      </w:tr>
      <w:tr w:rsidR="003568B3" w14:paraId="6C32294C" w14:textId="77777777">
        <w:tc>
          <w:tcPr>
            <w:tcW w:w="3888" w:type="dxa"/>
            <w:tcBorders>
              <w:top w:val="single" w:sz="4" w:space="0" w:color="000000"/>
            </w:tcBorders>
          </w:tcPr>
          <w:p w14:paraId="031B1446" w14:textId="77777777" w:rsidR="003568B3" w:rsidRDefault="003568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000000"/>
            </w:tcBorders>
          </w:tcPr>
          <w:p w14:paraId="40E57BF3" w14:textId="77777777" w:rsidR="003568B3" w:rsidRDefault="00356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3ED0EDCD" w14:textId="77777777" w:rsidR="003568B3" w:rsidRDefault="00356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703F97C1" w14:textId="77777777" w:rsidR="003568B3" w:rsidRDefault="0000000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                 Контактная информация</w:t>
            </w:r>
          </w:p>
          <w:p w14:paraId="52ADAF7D" w14:textId="77777777" w:rsidR="003568B3" w:rsidRDefault="00356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568B3" w14:paraId="7D8667AF" w14:textId="77777777">
        <w:tc>
          <w:tcPr>
            <w:tcW w:w="3888" w:type="dxa"/>
          </w:tcPr>
          <w:p w14:paraId="5B672F1C" w14:textId="77777777" w:rsidR="003568B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 w14:paraId="20873198" w14:textId="77777777" w:rsidR="003568B3" w:rsidRDefault="003568B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8B3" w14:paraId="21D25888" w14:textId="77777777">
        <w:tc>
          <w:tcPr>
            <w:tcW w:w="3888" w:type="dxa"/>
          </w:tcPr>
          <w:p w14:paraId="2844B21E" w14:textId="77777777" w:rsidR="003568B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14:paraId="6E71E104" w14:textId="77777777" w:rsidR="003568B3" w:rsidRDefault="003568B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3568B3" w14:paraId="71E801F3" w14:textId="77777777">
        <w:tc>
          <w:tcPr>
            <w:tcW w:w="3888" w:type="dxa"/>
          </w:tcPr>
          <w:p w14:paraId="1D9B1979" w14:textId="77777777" w:rsidR="003568B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14:paraId="622CF60B" w14:textId="77777777" w:rsidR="003568B3" w:rsidRDefault="003568B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8B3" w14:paraId="4A14C296" w14:textId="77777777">
        <w:tc>
          <w:tcPr>
            <w:tcW w:w="3888" w:type="dxa"/>
          </w:tcPr>
          <w:p w14:paraId="6C9FAE14" w14:textId="77777777" w:rsidR="003568B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14:paraId="44E61732" w14:textId="77777777" w:rsidR="003568B3" w:rsidRDefault="003568B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8B3" w14:paraId="3841ACCC" w14:textId="77777777">
        <w:tc>
          <w:tcPr>
            <w:tcW w:w="3888" w:type="dxa"/>
          </w:tcPr>
          <w:p w14:paraId="1979E423" w14:textId="77777777" w:rsidR="003568B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14:paraId="7431DEEA" w14:textId="77777777" w:rsidR="003568B3" w:rsidRDefault="003568B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8B3" w14:paraId="05AA7379" w14:textId="77777777">
        <w:tc>
          <w:tcPr>
            <w:tcW w:w="3888" w:type="dxa"/>
            <w:tcBorders>
              <w:bottom w:val="single" w:sz="4" w:space="0" w:color="000000"/>
            </w:tcBorders>
          </w:tcPr>
          <w:p w14:paraId="4A8ED644" w14:textId="77777777" w:rsidR="003568B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14:paraId="64BEC578" w14:textId="77777777" w:rsidR="003568B3" w:rsidRDefault="003568B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771CAB7E" w14:textId="77777777" w:rsidR="003568B3" w:rsidRDefault="003568B3">
      <w:pPr>
        <w:pStyle w:val="ab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21EBE601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14:paraId="71E3771F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14:paraId="3E5DDA65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14:paraId="31903187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14:paraId="03C8E3E9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14:paraId="4CDC0948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14:paraId="305CEC5E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14:paraId="77E4AA7C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14:paraId="1A6D5D2C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14:paraId="709C19DA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14:paraId="2F98BB3B" w14:textId="77777777" w:rsidR="003568B3" w:rsidRDefault="00000000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115383CE" w14:textId="77777777" w:rsidR="003568B3" w:rsidRDefault="003568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3568B3" w14:paraId="5016A1A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203F" w14:textId="77777777" w:rsidR="003568B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E361" w14:textId="77777777" w:rsidR="003568B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FFEA" w14:textId="77777777" w:rsidR="003568B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3568B3" w14:paraId="6E9AD57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6D71" w14:textId="77777777" w:rsidR="003568B3" w:rsidRDefault="003568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3443" w14:textId="77777777" w:rsidR="003568B3" w:rsidRDefault="003568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A842" w14:textId="77777777" w:rsidR="003568B3" w:rsidRDefault="003568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44FC7992" w14:textId="77777777" w:rsidR="003568B3" w:rsidRDefault="003568B3">
      <w:pPr>
        <w:pBdr>
          <w:top w:val="single" w:sz="4" w:space="0" w:color="000000"/>
        </w:pBdr>
        <w:spacing w:after="0"/>
        <w:ind w:right="113"/>
        <w:rPr>
          <w:rFonts w:ascii="Times New Roman" w:hAnsi="Times New Roman"/>
          <w:i/>
          <w:sz w:val="24"/>
          <w:szCs w:val="26"/>
        </w:rPr>
      </w:pPr>
    </w:p>
    <w:p w14:paraId="24D09E32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7251BAEE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447D2356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0FC18338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0DD3C12E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0FA6C048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0B2B30F9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13027762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60AAA38C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0D510D80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797FA098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3040D0CB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4196D30A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522AF18F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5481ED5D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177BF0A3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08CB6D9E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7F38F60D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47443EA4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20240567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20F00282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329CF0A5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49C8C55B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14:paraId="3647FE9D" w14:textId="77777777" w:rsidR="003568B3" w:rsidRDefault="003568B3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sectPr w:rsidR="003568B3">
      <w:pgSz w:w="11906" w:h="16838"/>
      <w:pgMar w:top="426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B3"/>
    <w:rsid w:val="001568B8"/>
    <w:rsid w:val="003568B3"/>
    <w:rsid w:val="003608B4"/>
    <w:rsid w:val="003E4A9E"/>
    <w:rsid w:val="00515092"/>
    <w:rsid w:val="006B51C7"/>
    <w:rsid w:val="007968BF"/>
    <w:rsid w:val="008D00F7"/>
    <w:rsid w:val="008E2E8C"/>
    <w:rsid w:val="00997F56"/>
    <w:rsid w:val="00B90DB2"/>
    <w:rsid w:val="00CA5FF5"/>
    <w:rsid w:val="00CD63AE"/>
    <w:rsid w:val="00E45AB5"/>
    <w:rsid w:val="00E47F2E"/>
    <w:rsid w:val="00F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E2C4"/>
  <w15:docId w15:val="{F86DC386-4A50-40A5-BE51-58E59523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pPr>
      <w:spacing w:after="200" w:line="276" w:lineRule="auto"/>
    </w:pPr>
    <w:rPr>
      <w:rFonts w:eastAsia="Times New Roman" w:cs="Times New Roman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22B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4335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737A37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 Знак"/>
    <w:basedOn w:val="a0"/>
    <w:link w:val="a5"/>
    <w:uiPriority w:val="99"/>
    <w:qFormat/>
    <w:rsid w:val="00382286"/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77DE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qFormat/>
    <w:rsid w:val="000422B6"/>
    <w:rPr>
      <w:rFonts w:ascii="Cambria" w:eastAsia="Times New Roman" w:hAnsi="Cambria" w:cs="Times New Roman"/>
      <w:color w:val="243F60"/>
      <w:lang w:eastAsia="ru-RU"/>
    </w:rPr>
  </w:style>
  <w:style w:type="character" w:customStyle="1" w:styleId="a6">
    <w:name w:val="Основной текст_"/>
    <w:link w:val="10"/>
    <w:qFormat/>
    <w:rsid w:val="00857B96"/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uiPriority w:val="99"/>
    <w:unhideWhenUsed/>
    <w:rsid w:val="00382286"/>
    <w:pPr>
      <w:spacing w:after="0" w:line="240" w:lineRule="auto"/>
      <w:ind w:right="4252"/>
      <w:jc w:val="both"/>
    </w:pPr>
    <w:rPr>
      <w:rFonts w:ascii="Times New Roman" w:hAnsi="Times New Roman"/>
      <w:sz w:val="26"/>
      <w:szCs w:val="26"/>
    </w:rPr>
  </w:style>
  <w:style w:type="paragraph" w:styleId="a8">
    <w:name w:val="List"/>
    <w:basedOn w:val="a5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c">
    <w:name w:val="No Spacing"/>
    <w:uiPriority w:val="1"/>
    <w:qFormat/>
    <w:rsid w:val="008A4B87"/>
    <w:rPr>
      <w:rFonts w:eastAsia="Times New Roman" w:cs="Times New Roman"/>
      <w:lang w:eastAsia="ru-RU"/>
    </w:rPr>
  </w:style>
  <w:style w:type="paragraph" w:customStyle="1" w:styleId="ConsPlusNormal0">
    <w:name w:val="ConsPlusNormal"/>
    <w:link w:val="ConsPlusNormal"/>
    <w:qFormat/>
    <w:rsid w:val="00737A3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E02EF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10">
    <w:name w:val="Основной текст1"/>
    <w:basedOn w:val="a"/>
    <w:link w:val="a6"/>
    <w:qFormat/>
    <w:rsid w:val="00857B96"/>
    <w:pPr>
      <w:widowControl w:val="0"/>
      <w:spacing w:after="0" w:line="240" w:lineRule="auto"/>
      <w:ind w:firstLine="400"/>
    </w:pPr>
    <w:rPr>
      <w:rFonts w:eastAsiaTheme="minorHAnsi" w:cstheme="minorBidi"/>
      <w:lang w:eastAsia="en-US"/>
    </w:rPr>
  </w:style>
  <w:style w:type="paragraph" w:customStyle="1" w:styleId="11">
    <w:name w:val="Обычная таблица1"/>
    <w:qFormat/>
    <w:rPr>
      <w:rFonts w:eastAsia="Arial" w:cs="Times New Roman"/>
      <w:lang w:eastAsia="ru-RU"/>
    </w:rPr>
  </w:style>
  <w:style w:type="character" w:styleId="ad">
    <w:name w:val="Unresolved Mention"/>
    <w:basedOn w:val="a0"/>
    <w:uiPriority w:val="99"/>
    <w:semiHidden/>
    <w:unhideWhenUsed/>
    <w:rsid w:val="006B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a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Новоторженцев Константин</cp:lastModifiedBy>
  <cp:revision>27</cp:revision>
  <cp:lastPrinted>2022-05-25T09:24:00Z</cp:lastPrinted>
  <dcterms:created xsi:type="dcterms:W3CDTF">2023-05-24T01:53:00Z</dcterms:created>
  <dcterms:modified xsi:type="dcterms:W3CDTF">2023-05-24T02:06:00Z</dcterms:modified>
  <dc:language>ru-RU</dc:language>
</cp:coreProperties>
</file>