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7E614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54B3B">
        <w:rPr>
          <w:rFonts w:ascii="Times New Roman" w:hAnsi="Times New Roman"/>
          <w:sz w:val="26"/>
          <w:szCs w:val="26"/>
        </w:rPr>
        <w:t xml:space="preserve">Министерство финансов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54B3B">
        <w:rPr>
          <w:rFonts w:ascii="Times New Roman" w:hAnsi="Times New Roman"/>
          <w:sz w:val="26"/>
          <w:szCs w:val="26"/>
        </w:rPr>
        <w:t xml:space="preserve">: </w:t>
      </w:r>
      <w:r w:rsidR="00754B3B">
        <w:rPr>
          <w:rFonts w:ascii="Times New Roman" w:hAnsi="Times New Roman"/>
          <w:sz w:val="26"/>
          <w:szCs w:val="26"/>
          <w:lang w:val="en-US"/>
        </w:rPr>
        <w:t>mf</w:t>
      </w:r>
      <w:r w:rsidR="00754B3B" w:rsidRPr="00754B3B">
        <w:rPr>
          <w:rFonts w:ascii="Times New Roman" w:hAnsi="Times New Roman"/>
          <w:sz w:val="26"/>
          <w:szCs w:val="26"/>
        </w:rPr>
        <w:t>4134@</w:t>
      </w:r>
      <w:r w:rsidR="00754B3B">
        <w:rPr>
          <w:rFonts w:ascii="Times New Roman" w:hAnsi="Times New Roman"/>
          <w:sz w:val="26"/>
          <w:szCs w:val="26"/>
          <w:lang w:val="en-US"/>
        </w:rPr>
        <w:t>r</w:t>
      </w:r>
      <w:r w:rsidR="00754B3B" w:rsidRPr="00754B3B">
        <w:rPr>
          <w:rFonts w:ascii="Times New Roman" w:hAnsi="Times New Roman"/>
          <w:sz w:val="26"/>
          <w:szCs w:val="26"/>
        </w:rPr>
        <w:t>-19.</w:t>
      </w:r>
      <w:proofErr w:type="spellStart"/>
      <w:r w:rsidR="00754B3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54A10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54B3B" w:rsidRPr="00754B3B">
        <w:rPr>
          <w:rFonts w:ascii="Times New Roman" w:hAnsi="Times New Roman"/>
          <w:sz w:val="26"/>
          <w:szCs w:val="26"/>
        </w:rPr>
        <w:t xml:space="preserve"> с «</w:t>
      </w:r>
      <w:r w:rsidR="008308BE">
        <w:rPr>
          <w:rFonts w:ascii="Times New Roman" w:hAnsi="Times New Roman"/>
          <w:sz w:val="26"/>
          <w:szCs w:val="26"/>
        </w:rPr>
        <w:t>27</w:t>
      </w:r>
      <w:r w:rsidR="00754B3B" w:rsidRPr="00754B3B">
        <w:rPr>
          <w:rFonts w:ascii="Times New Roman" w:hAnsi="Times New Roman"/>
          <w:sz w:val="26"/>
          <w:szCs w:val="26"/>
        </w:rPr>
        <w:t xml:space="preserve">» </w:t>
      </w:r>
      <w:r w:rsidR="00C42B28">
        <w:rPr>
          <w:rFonts w:ascii="Times New Roman" w:hAnsi="Times New Roman"/>
          <w:sz w:val="26"/>
          <w:szCs w:val="26"/>
        </w:rPr>
        <w:t>мая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  <w:r w:rsidR="00754B3B" w:rsidRPr="00754B3B">
        <w:rPr>
          <w:rFonts w:ascii="Times New Roman" w:hAnsi="Times New Roman"/>
          <w:sz w:val="26"/>
          <w:szCs w:val="26"/>
        </w:rPr>
        <w:t xml:space="preserve"> по «</w:t>
      </w:r>
      <w:r w:rsidR="008308BE">
        <w:rPr>
          <w:rFonts w:ascii="Times New Roman" w:hAnsi="Times New Roman"/>
          <w:sz w:val="26"/>
          <w:szCs w:val="26"/>
        </w:rPr>
        <w:t>23</w:t>
      </w:r>
      <w:r w:rsidR="00622972">
        <w:rPr>
          <w:rFonts w:ascii="Times New Roman" w:hAnsi="Times New Roman"/>
          <w:sz w:val="26"/>
          <w:szCs w:val="26"/>
        </w:rPr>
        <w:t>»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C42B28">
        <w:rPr>
          <w:rFonts w:ascii="Times New Roman" w:hAnsi="Times New Roman"/>
          <w:sz w:val="26"/>
          <w:szCs w:val="26"/>
        </w:rPr>
        <w:t>июня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D52E25" w:rsidRPr="00DE201B">
        <w:rPr>
          <w:rFonts w:ascii="Times New Roman" w:hAnsi="Times New Roman"/>
          <w:sz w:val="26"/>
          <w:szCs w:val="26"/>
        </w:rPr>
        <w:t xml:space="preserve">Коков Александр Александрович, </w:t>
      </w:r>
      <w:r w:rsidR="00DE201B" w:rsidRPr="00DE201B">
        <w:rPr>
          <w:rFonts w:ascii="Times New Roman" w:hAnsi="Times New Roman"/>
          <w:sz w:val="26"/>
          <w:szCs w:val="26"/>
        </w:rPr>
        <w:t xml:space="preserve">тел. 8(3902)299-130, 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mf</w:t>
      </w:r>
      <w:r w:rsidR="00DE201B" w:rsidRPr="00DE201B">
        <w:rPr>
          <w:rFonts w:ascii="Times New Roman" w:hAnsi="Times New Roman"/>
          <w:sz w:val="26"/>
          <w:szCs w:val="26"/>
        </w:rPr>
        <w:t>4134@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r</w:t>
      </w:r>
      <w:r w:rsidR="00DE201B" w:rsidRPr="00DE201B">
        <w:rPr>
          <w:rFonts w:ascii="Times New Roman" w:hAnsi="Times New Roman"/>
          <w:sz w:val="26"/>
          <w:szCs w:val="26"/>
        </w:rPr>
        <w:t>-19.</w:t>
      </w:r>
      <w:proofErr w:type="spellStart"/>
      <w:r w:rsidR="00DE201B" w:rsidRPr="00DE20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7C3D7D" w:rsidRPr="00262596" w:rsidRDefault="00262596" w:rsidP="003C2A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62596">
        <w:rPr>
          <w:rFonts w:ascii="Times New Roman" w:hAnsi="Times New Roman"/>
          <w:sz w:val="26"/>
          <w:szCs w:val="26"/>
        </w:rPr>
        <w:t xml:space="preserve">Целью проекта постановления является приведение региональной нормативно – правовой базы в соответствие </w:t>
      </w:r>
      <w:r w:rsidRPr="00262596">
        <w:rPr>
          <w:rFonts w:ascii="Times New Roman" w:eastAsia="Calibri" w:hAnsi="Times New Roman"/>
          <w:sz w:val="26"/>
          <w:szCs w:val="26"/>
        </w:rPr>
        <w:t xml:space="preserve">изменениям </w:t>
      </w:r>
      <w:r w:rsidR="008308BE">
        <w:rPr>
          <w:rFonts w:ascii="Times New Roman" w:eastAsia="Calibri" w:hAnsi="Times New Roman"/>
          <w:sz w:val="26"/>
          <w:szCs w:val="26"/>
        </w:rPr>
        <w:t xml:space="preserve">внесенными в </w:t>
      </w:r>
      <w:r w:rsidRPr="008308BE">
        <w:rPr>
          <w:rFonts w:ascii="Times New Roman" w:eastAsia="Calibri" w:hAnsi="Times New Roman"/>
          <w:sz w:val="26"/>
          <w:szCs w:val="26"/>
        </w:rPr>
        <w:t>Федеральн</w:t>
      </w:r>
      <w:r w:rsidR="008308BE" w:rsidRPr="008308BE">
        <w:rPr>
          <w:rFonts w:ascii="Times New Roman" w:eastAsia="Calibri" w:hAnsi="Times New Roman"/>
          <w:sz w:val="26"/>
          <w:szCs w:val="26"/>
        </w:rPr>
        <w:t>ый</w:t>
      </w:r>
      <w:r w:rsidRPr="008308BE">
        <w:rPr>
          <w:rFonts w:ascii="Times New Roman" w:eastAsia="Calibri" w:hAnsi="Times New Roman"/>
          <w:sz w:val="26"/>
          <w:szCs w:val="26"/>
        </w:rPr>
        <w:t xml:space="preserve"> закон</w:t>
      </w:r>
      <w:r w:rsidR="008308BE" w:rsidRPr="008308BE">
        <w:rPr>
          <w:rFonts w:ascii="Times New Roman" w:eastAsia="Calibri" w:hAnsi="Times New Roman"/>
          <w:sz w:val="26"/>
          <w:szCs w:val="26"/>
        </w:rPr>
        <w:t xml:space="preserve"> от 31.07.2020</w:t>
      </w:r>
      <w:r w:rsidR="008308BE">
        <w:rPr>
          <w:rFonts w:ascii="Times New Roman" w:eastAsia="Calibri" w:hAnsi="Times New Roman"/>
          <w:sz w:val="26"/>
          <w:szCs w:val="26"/>
        </w:rPr>
        <w:t xml:space="preserve"> </w:t>
      </w:r>
      <w:r w:rsidR="008308BE" w:rsidRPr="008308BE">
        <w:rPr>
          <w:rFonts w:ascii="Times New Roman" w:eastAsia="Calibri" w:hAnsi="Times New Roman"/>
          <w:sz w:val="26"/>
          <w:szCs w:val="26"/>
        </w:rPr>
        <w:t>№ 248-ФЗ «О</w:t>
      </w:r>
      <w:r w:rsidR="008308BE" w:rsidRPr="008308BE">
        <w:rPr>
          <w:rFonts w:ascii="Times New Roman" w:hAnsi="Times New Roman"/>
          <w:bCs/>
          <w:sz w:val="26"/>
          <w:szCs w:val="26"/>
        </w:rPr>
        <w:t xml:space="preserve"> государственном контроле (надзоре) и муниципальном контроле</w:t>
      </w:r>
      <w:r w:rsidR="008308BE">
        <w:rPr>
          <w:rFonts w:ascii="Times New Roman" w:hAnsi="Times New Roman"/>
          <w:bCs/>
          <w:sz w:val="26"/>
          <w:szCs w:val="26"/>
        </w:rPr>
        <w:t xml:space="preserve"> </w:t>
      </w:r>
      <w:r w:rsidR="008308BE" w:rsidRPr="008308BE">
        <w:rPr>
          <w:rFonts w:ascii="Times New Roman" w:hAnsi="Times New Roman"/>
          <w:bCs/>
          <w:sz w:val="26"/>
          <w:szCs w:val="26"/>
        </w:rPr>
        <w:t>в Российской Федерации»</w:t>
      </w:r>
    </w:p>
    <w:p w:rsidR="00B8007E" w:rsidRPr="00020EBB" w:rsidRDefault="00B8007E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mf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4134@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«</w:t>
            </w:r>
            <w:r w:rsidR="0039115B">
              <w:rPr>
                <w:rFonts w:ascii="Times New Roman" w:hAnsi="Times New Roman"/>
                <w:sz w:val="26"/>
                <w:szCs w:val="26"/>
              </w:rPr>
              <w:t>23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262596">
              <w:rPr>
                <w:rFonts w:ascii="Times New Roman" w:hAnsi="Times New Roman"/>
                <w:sz w:val="26"/>
                <w:szCs w:val="26"/>
              </w:rPr>
              <w:t>июня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62596">
              <w:rPr>
                <w:rFonts w:ascii="Times New Roman" w:hAnsi="Times New Roman"/>
                <w:sz w:val="26"/>
                <w:szCs w:val="26"/>
              </w:rPr>
              <w:t>5</w:t>
            </w:r>
            <w:r w:rsidR="00144029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152F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152F64">
              <w:rPr>
                <w:rFonts w:ascii="Times New Roman" w:hAnsi="Times New Roman"/>
                <w:sz w:val="26"/>
                <w:szCs w:val="26"/>
              </w:rPr>
              <w:t>Министерство финансов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E706E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lastRenderedPageBreak/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C70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1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74657"/>
    <w:rsid w:val="00020EBB"/>
    <w:rsid w:val="00032F35"/>
    <w:rsid w:val="00036726"/>
    <w:rsid w:val="00050E59"/>
    <w:rsid w:val="00061DE5"/>
    <w:rsid w:val="00076860"/>
    <w:rsid w:val="00093A3B"/>
    <w:rsid w:val="000A2D85"/>
    <w:rsid w:val="000B108A"/>
    <w:rsid w:val="0011071E"/>
    <w:rsid w:val="00144029"/>
    <w:rsid w:val="00146733"/>
    <w:rsid w:val="00152F64"/>
    <w:rsid w:val="00175F1B"/>
    <w:rsid w:val="001C3065"/>
    <w:rsid w:val="001E3676"/>
    <w:rsid w:val="0023316D"/>
    <w:rsid w:val="00262596"/>
    <w:rsid w:val="002952D3"/>
    <w:rsid w:val="002E28F8"/>
    <w:rsid w:val="003112DD"/>
    <w:rsid w:val="0031610B"/>
    <w:rsid w:val="003171C1"/>
    <w:rsid w:val="00331FD1"/>
    <w:rsid w:val="0039115B"/>
    <w:rsid w:val="003C2A55"/>
    <w:rsid w:val="00405E1E"/>
    <w:rsid w:val="004229FD"/>
    <w:rsid w:val="004B49D6"/>
    <w:rsid w:val="005A22B7"/>
    <w:rsid w:val="005A7791"/>
    <w:rsid w:val="005B7D4E"/>
    <w:rsid w:val="005C3A38"/>
    <w:rsid w:val="0061613E"/>
    <w:rsid w:val="00622972"/>
    <w:rsid w:val="007540F4"/>
    <w:rsid w:val="00754B3B"/>
    <w:rsid w:val="0076282D"/>
    <w:rsid w:val="00773590"/>
    <w:rsid w:val="007B6B9C"/>
    <w:rsid w:val="007C0025"/>
    <w:rsid w:val="007C3D7D"/>
    <w:rsid w:val="007D042E"/>
    <w:rsid w:val="008308BE"/>
    <w:rsid w:val="008350D2"/>
    <w:rsid w:val="00871460"/>
    <w:rsid w:val="008A4B87"/>
    <w:rsid w:val="0090789C"/>
    <w:rsid w:val="009243A5"/>
    <w:rsid w:val="00942317"/>
    <w:rsid w:val="00942C99"/>
    <w:rsid w:val="009F20B8"/>
    <w:rsid w:val="00A37CBF"/>
    <w:rsid w:val="00AE3FC7"/>
    <w:rsid w:val="00AE706E"/>
    <w:rsid w:val="00B076EC"/>
    <w:rsid w:val="00B177F4"/>
    <w:rsid w:val="00B8007E"/>
    <w:rsid w:val="00BA4F99"/>
    <w:rsid w:val="00BE4996"/>
    <w:rsid w:val="00C42B28"/>
    <w:rsid w:val="00C54A10"/>
    <w:rsid w:val="00C70BD9"/>
    <w:rsid w:val="00C74657"/>
    <w:rsid w:val="00CB41AE"/>
    <w:rsid w:val="00D24B76"/>
    <w:rsid w:val="00D52E25"/>
    <w:rsid w:val="00D96707"/>
    <w:rsid w:val="00DE201B"/>
    <w:rsid w:val="00DF62F9"/>
    <w:rsid w:val="00E51F89"/>
    <w:rsid w:val="00E75CCB"/>
    <w:rsid w:val="00F01704"/>
    <w:rsid w:val="00F47740"/>
    <w:rsid w:val="00F649B0"/>
    <w:rsid w:val="00FA07F3"/>
    <w:rsid w:val="00FB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BD03A-7260-4621-9124-39452CC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18</cp:revision>
  <dcterms:created xsi:type="dcterms:W3CDTF">2024-07-10T03:37:00Z</dcterms:created>
  <dcterms:modified xsi:type="dcterms:W3CDTF">2025-05-23T09:27:00Z</dcterms:modified>
</cp:coreProperties>
</file>