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61" w:rsidRPr="005D7288" w:rsidRDefault="00120861" w:rsidP="00120861">
      <w:pPr>
        <w:widowControl w:val="0"/>
        <w:autoSpaceDE w:val="0"/>
        <w:autoSpaceDN w:val="0"/>
        <w:jc w:val="right"/>
        <w:outlineLvl w:val="1"/>
      </w:pPr>
      <w:r w:rsidRPr="005D7288">
        <w:t>Приложение N 3</w:t>
      </w:r>
    </w:p>
    <w:p w:rsidR="00120861" w:rsidRPr="005D7288" w:rsidRDefault="00120861" w:rsidP="00120861">
      <w:pPr>
        <w:widowControl w:val="0"/>
        <w:autoSpaceDE w:val="0"/>
        <w:autoSpaceDN w:val="0"/>
        <w:jc w:val="right"/>
      </w:pPr>
      <w:r w:rsidRPr="005D7288">
        <w:t>к Порядку проведения экспертизы</w:t>
      </w:r>
    </w:p>
    <w:p w:rsidR="00120861" w:rsidRDefault="00120861" w:rsidP="00120861">
      <w:pPr>
        <w:jc w:val="center"/>
        <w:rPr>
          <w:b/>
          <w:sz w:val="28"/>
          <w:szCs w:val="28"/>
        </w:rPr>
      </w:pPr>
    </w:p>
    <w:p w:rsidR="00120861" w:rsidRPr="00EA7582" w:rsidRDefault="00120861" w:rsidP="00120861">
      <w:pPr>
        <w:jc w:val="center"/>
        <w:rPr>
          <w:sz w:val="28"/>
          <w:szCs w:val="28"/>
        </w:rPr>
      </w:pPr>
      <w:r w:rsidRPr="00EA7582">
        <w:rPr>
          <w:sz w:val="28"/>
          <w:szCs w:val="28"/>
        </w:rPr>
        <w:t xml:space="preserve">Заключение                                                                                                                                                                                                                               </w:t>
      </w:r>
    </w:p>
    <w:p w:rsidR="00120861" w:rsidRPr="005D7288" w:rsidRDefault="00120861" w:rsidP="00120861">
      <w:pPr>
        <w:jc w:val="center"/>
        <w:rPr>
          <w:b/>
          <w:sz w:val="28"/>
          <w:szCs w:val="28"/>
        </w:rPr>
      </w:pPr>
    </w:p>
    <w:p w:rsidR="00120861" w:rsidRPr="005D7288" w:rsidRDefault="00120861" w:rsidP="009414C5">
      <w:pPr>
        <w:jc w:val="center"/>
      </w:pPr>
      <w:r w:rsidRPr="005D7288">
        <w:t>по результатам экспертизы Постановлени</w:t>
      </w:r>
      <w:r w:rsidR="009414C5">
        <w:t>я</w:t>
      </w:r>
      <w:r w:rsidRPr="005D7288">
        <w:t xml:space="preserve"> администрации муниципального образования Ширинский район</w:t>
      </w:r>
      <w:r w:rsidR="009414C5">
        <w:t xml:space="preserve"> </w:t>
      </w:r>
      <w:r w:rsidRPr="005D7288">
        <w:t xml:space="preserve"> </w:t>
      </w:r>
      <w:r w:rsidR="009414C5" w:rsidRPr="009414C5">
        <w:t>Постановление администрации муниципального образования Ширинский район от 05.05.2025 № 140</w:t>
      </w:r>
      <w:proofErr w:type="gramStart"/>
      <w:r w:rsidR="009414C5" w:rsidRPr="009414C5">
        <w:t xml:space="preserve"> О</w:t>
      </w:r>
      <w:proofErr w:type="gramEnd"/>
      <w:r w:rsidR="009414C5" w:rsidRPr="009414C5">
        <w:t xml:space="preserve"> внесении изменений в Правила предоставления грантов в форме субсидий субъектам молодежного предпринимательства, утвержденные постановлением администрации муниципального образования Ширинский район от 03.04.2023 г. № 74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20861" w:rsidRPr="005D7288" w:rsidTr="00902B40">
        <w:tc>
          <w:tcPr>
            <w:tcW w:w="10031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              Настоящее заключение подготовлено в соответствии с требованиями </w:t>
            </w:r>
            <w:proofErr w:type="gramStart"/>
            <w:r w:rsidRPr="005D7288">
              <w:rPr>
                <w:bCs/>
              </w:rPr>
              <w:t xml:space="preserve">порядка проведения оценки регулирующего воздействия проектов </w:t>
            </w:r>
            <w:r>
              <w:rPr>
                <w:bCs/>
              </w:rPr>
              <w:t xml:space="preserve">муниципальных </w:t>
            </w:r>
            <w:r w:rsidRPr="005D7288">
              <w:t>нормативных правовых актов</w:t>
            </w:r>
            <w:r w:rsidRPr="005D7288">
              <w:rPr>
                <w:bCs/>
              </w:rPr>
              <w:t xml:space="preserve"> администрации муниципального образования</w:t>
            </w:r>
            <w:proofErr w:type="gramEnd"/>
            <w:r w:rsidRPr="005D7288">
              <w:rPr>
                <w:bCs/>
              </w:rPr>
              <w:t xml:space="preserve"> Ширинский район и экспертизы </w:t>
            </w:r>
            <w:r>
              <w:rPr>
                <w:bCs/>
              </w:rPr>
              <w:t>муниципальных</w:t>
            </w:r>
            <w:r w:rsidRPr="005D7288">
              <w:t xml:space="preserve"> нормативных правовых актов</w:t>
            </w:r>
            <w:r w:rsidRPr="005D7288">
              <w:rPr>
                <w:bCs/>
              </w:rPr>
              <w:t xml:space="preserve"> администрации муниципального образования Ширинский район, затрагивающих вопросы осуществления предпринимательской и </w:t>
            </w:r>
            <w:r w:rsidRPr="00BC38A7">
              <w:t>иной экономической деятельности</w:t>
            </w:r>
            <w:r>
              <w:t>.</w:t>
            </w:r>
            <w:r w:rsidRPr="005D7288">
              <w:t xml:space="preserve"> </w:t>
            </w:r>
          </w:p>
        </w:tc>
      </w:tr>
    </w:tbl>
    <w:p w:rsidR="00120861" w:rsidRPr="005D7288" w:rsidRDefault="00120861" w:rsidP="00120861">
      <w:pPr>
        <w:jc w:val="center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9"/>
        <w:gridCol w:w="8910"/>
      </w:tblGrid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1.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r w:rsidRPr="005D7288">
              <w:t>Разработчик нормативного акта:</w:t>
            </w:r>
            <w:r w:rsidR="00395A82">
              <w:t xml:space="preserve"> 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395A82" w:rsidP="00902B40">
            <w:pPr>
              <w:autoSpaceDE w:val="0"/>
              <w:autoSpaceDN w:val="0"/>
              <w:adjustRightInd w:val="0"/>
              <w:jc w:val="both"/>
            </w:pPr>
            <w:r>
              <w:t>Ф</w:t>
            </w:r>
            <w:r>
              <w:t>инансовое управление администрации муниципального образования Ширинский район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2.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r w:rsidRPr="005D7288">
              <w:t>Наименование нормативного акта, в отношении которого проводится процедура оценки регулирующего воздействия:</w:t>
            </w:r>
          </w:p>
        </w:tc>
      </w:tr>
      <w:tr w:rsidR="00120861" w:rsidRPr="005D7288" w:rsidTr="00902B40">
        <w:trPr>
          <w:trHeight w:val="306"/>
        </w:trPr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395A82" w:rsidP="00902B40">
            <w:pPr>
              <w:shd w:val="clear" w:color="auto" w:fill="FFFFFF"/>
              <w:jc w:val="both"/>
            </w:pPr>
            <w:r w:rsidRPr="00395A82">
              <w:t>Постановление администрации муниципального образования Ширинский район от 05.05.2025 № 140</w:t>
            </w:r>
            <w:proofErr w:type="gramStart"/>
            <w:r w:rsidRPr="00395A82">
              <w:t xml:space="preserve"> О</w:t>
            </w:r>
            <w:proofErr w:type="gramEnd"/>
            <w:r w:rsidRPr="00395A82">
              <w:t xml:space="preserve"> внесении изменений в Правила предоставления грантов в форме субсидий субъектам молодежного предпринимательства, утвержденные постановлением администрации муниципального образования Ширинский район от 03.04.2023 г. № 74  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3.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Оценка соответствия процедур оценки регулирующего воздействия требованиям Порядка </w:t>
            </w:r>
            <w:proofErr w:type="gramStart"/>
            <w:r w:rsidRPr="005D7288">
              <w:t xml:space="preserve">проведения оценки регулирующего воздействия проектов </w:t>
            </w:r>
            <w:r>
              <w:t xml:space="preserve">муниципальных </w:t>
            </w:r>
            <w:r w:rsidRPr="005D7288">
              <w:t>нормативных правовых актов администрации муниципального образования</w:t>
            </w:r>
            <w:proofErr w:type="gramEnd"/>
            <w:r w:rsidRPr="005D7288">
              <w:t xml:space="preserve"> Ширинский район и экспертизы </w:t>
            </w:r>
            <w:r>
              <w:t xml:space="preserve">муниципальных </w:t>
            </w:r>
            <w:r w:rsidRPr="005D7288">
              <w:t xml:space="preserve">нормативных правовых актов администрации муниципального образования Ширинский район, затрагивающих вопросы осуществления предпринимательской и </w:t>
            </w:r>
            <w:r>
              <w:t>иной экономической</w:t>
            </w:r>
            <w:r w:rsidRPr="005D7288">
              <w:t xml:space="preserve"> деятельности</w:t>
            </w:r>
            <w:r>
              <w:t xml:space="preserve">, </w:t>
            </w:r>
            <w:r w:rsidRPr="005D7288">
              <w:t>(далее - Порядок):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395A82" w:rsidP="00902B40">
            <w:pPr>
              <w:jc w:val="both"/>
            </w:pPr>
            <w:r>
              <w:t xml:space="preserve">При проведении экспертизы НПА соблюдены процедуры, предусмотренные Порядком: </w:t>
            </w:r>
            <w:r w:rsidRPr="00250F94">
              <w:t>размещено уведомление о проведении публичных обсуждений, соблюдены сроки проведения публичных обсуждений, а также срок предоставления пакета документов в уполномоченный орган</w:t>
            </w:r>
          </w:p>
        </w:tc>
      </w:tr>
      <w:tr w:rsidR="00120861" w:rsidRPr="005D7288" w:rsidTr="00902B40">
        <w:tc>
          <w:tcPr>
            <w:tcW w:w="809" w:type="dxa"/>
            <w:shd w:val="clear" w:color="auto" w:fill="auto"/>
          </w:tcPr>
          <w:p w:rsidR="00120861" w:rsidRPr="00567104" w:rsidRDefault="00120861" w:rsidP="00902B40">
            <w:pPr>
              <w:jc w:val="center"/>
            </w:pPr>
            <w:r w:rsidRPr="00567104">
              <w:t>3.1</w:t>
            </w:r>
          </w:p>
        </w:tc>
        <w:tc>
          <w:tcPr>
            <w:tcW w:w="8905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>Сведения о необходимости доработки отчета о проведении оценки регулирующего воздействия нормативного акта (*заполняется в случае несоответствия Порядку)</w:t>
            </w:r>
          </w:p>
        </w:tc>
      </w:tr>
      <w:tr w:rsidR="00120861" w:rsidRPr="005D7288" w:rsidTr="00902B40">
        <w:tc>
          <w:tcPr>
            <w:tcW w:w="809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05" w:type="dxa"/>
            <w:shd w:val="clear" w:color="auto" w:fill="auto"/>
          </w:tcPr>
          <w:p w:rsidR="00120861" w:rsidRPr="005D7288" w:rsidRDefault="00395A82" w:rsidP="00902B40">
            <w:pPr>
              <w:jc w:val="both"/>
            </w:pPr>
            <w:r>
              <w:t>------------</w:t>
            </w:r>
          </w:p>
        </w:tc>
      </w:tr>
      <w:tr w:rsidR="00120861" w:rsidRPr="005D7288" w:rsidTr="00902B40">
        <w:trPr>
          <w:trHeight w:val="506"/>
        </w:trPr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4.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Оценка </w:t>
            </w:r>
            <w:proofErr w:type="gramStart"/>
            <w:r w:rsidRPr="005D7288">
              <w:t>качества исполнения процедур оценки регулирующего воздействия</w:t>
            </w:r>
            <w:proofErr w:type="gramEnd"/>
            <w:r w:rsidRPr="005D7288">
              <w:t xml:space="preserve"> требованиям Порядка</w:t>
            </w:r>
          </w:p>
        </w:tc>
      </w:tr>
      <w:tr w:rsidR="00120861" w:rsidRPr="005D7288" w:rsidTr="00902B40">
        <w:trPr>
          <w:trHeight w:val="244"/>
        </w:trPr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4.1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>Оценка отчета о проведенных процедурах оценки регулирующего воздействия на соответствие следующим требованиям:</w:t>
            </w:r>
          </w:p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>обоснованность выбора уполномоченным органом наиболее эффективного</w:t>
            </w:r>
          </w:p>
          <w:p w:rsidR="00120861" w:rsidRPr="005D7288" w:rsidRDefault="00120861" w:rsidP="00902B40">
            <w:pPr>
              <w:jc w:val="both"/>
            </w:pPr>
            <w:r w:rsidRPr="005D7288">
              <w:t>варианта решения проблемы: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395A82" w:rsidP="00902B40">
            <w:pPr>
              <w:jc w:val="both"/>
            </w:pPr>
            <w:r>
              <w:t>Проведенная процедура оценки регулирующего воздействия содержит обоснованные решения проблемы предложенным способом регулирования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4.2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соблюдение сроков выполнения отдельных процедур при проведении оценки </w:t>
            </w:r>
            <w:r w:rsidRPr="005D7288">
              <w:lastRenderedPageBreak/>
              <w:t xml:space="preserve">регулирующего воздействия, установленных в Порядке, в том числе достаточность сроков выполнения отдельных процедур для </w:t>
            </w:r>
            <w:proofErr w:type="gramStart"/>
            <w:r w:rsidRPr="005D7288">
              <w:t>оценки</w:t>
            </w:r>
            <w:proofErr w:type="gramEnd"/>
            <w:r w:rsidRPr="005D7288">
              <w:t xml:space="preserve"> представленного в проекте акта регулирования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395A82" w:rsidP="00902B40">
            <w:r>
              <w:t>Сроки соблюдены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4.3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>соответствие результатов выполненных этапов проведенных процедур оценки</w:t>
            </w:r>
          </w:p>
          <w:p w:rsidR="00120861" w:rsidRPr="005D7288" w:rsidRDefault="00120861" w:rsidP="00902B40">
            <w:pPr>
              <w:jc w:val="both"/>
            </w:pPr>
            <w:r w:rsidRPr="005D7288">
              <w:t>регулирующего воздействия целям проведения оценки регулирующего воздействия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7E2EAD" w:rsidP="00902B40">
            <w:pPr>
              <w:autoSpaceDE w:val="0"/>
              <w:autoSpaceDN w:val="0"/>
              <w:adjustRightInd w:val="0"/>
              <w:jc w:val="both"/>
            </w:pPr>
            <w:r>
              <w:t>Результаты выполненных этапов проведенных процедур оценки регулирующего воздействия соответствуют</w:t>
            </w:r>
          </w:p>
        </w:tc>
      </w:tr>
      <w:tr w:rsidR="00120861" w:rsidRPr="005D7288" w:rsidTr="00902B40">
        <w:tc>
          <w:tcPr>
            <w:tcW w:w="806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5.</w:t>
            </w:r>
          </w:p>
        </w:tc>
        <w:tc>
          <w:tcPr>
            <w:tcW w:w="8908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>Выводы о наличии либо отсутствии в нормативном правовом акте положений, которые:</w:t>
            </w:r>
          </w:p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20861" w:rsidRPr="005D7288" w:rsidTr="00902B40">
        <w:tc>
          <w:tcPr>
            <w:tcW w:w="806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5.1.</w:t>
            </w:r>
          </w:p>
        </w:tc>
        <w:tc>
          <w:tcPr>
            <w:tcW w:w="8908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вводят избыточные обязанности, запреты и ограничения для субъектов предпринимательской и </w:t>
            </w:r>
            <w:r w:rsidRPr="00BC38A7">
              <w:t>иной экономической деятельности</w:t>
            </w:r>
            <w:r w:rsidRPr="005D7288">
              <w:t xml:space="preserve"> или способствуют их введению</w:t>
            </w:r>
          </w:p>
        </w:tc>
      </w:tr>
      <w:tr w:rsidR="00120861" w:rsidRPr="005D7288" w:rsidTr="00902B40">
        <w:tc>
          <w:tcPr>
            <w:tcW w:w="806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08" w:type="dxa"/>
            <w:shd w:val="clear" w:color="auto" w:fill="auto"/>
          </w:tcPr>
          <w:p w:rsidR="00120861" w:rsidRPr="005D7288" w:rsidRDefault="007E2EAD" w:rsidP="00902B40">
            <w:pPr>
              <w:autoSpaceDE w:val="0"/>
              <w:autoSpaceDN w:val="0"/>
              <w:adjustRightInd w:val="0"/>
              <w:jc w:val="both"/>
            </w:pPr>
            <w:r>
              <w:t>Положения отсутствуют</w:t>
            </w:r>
          </w:p>
        </w:tc>
      </w:tr>
      <w:tr w:rsidR="00120861" w:rsidRPr="005D7288" w:rsidTr="00902B40">
        <w:tc>
          <w:tcPr>
            <w:tcW w:w="806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center"/>
            </w:pPr>
            <w:r w:rsidRPr="005D7288">
              <w:t>5.2.</w:t>
            </w:r>
          </w:p>
        </w:tc>
        <w:tc>
          <w:tcPr>
            <w:tcW w:w="8908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способствуют возникновению необоснованных расходов субъектов предпринимательской и </w:t>
            </w:r>
            <w:r w:rsidRPr="00BC38A7">
              <w:t>иной экономической деятельности</w:t>
            </w:r>
            <w:r w:rsidRPr="005D7288">
              <w:t xml:space="preserve"> и бюджета муниципального образования Ширинский район</w:t>
            </w:r>
          </w:p>
        </w:tc>
      </w:tr>
      <w:tr w:rsidR="00120861" w:rsidRPr="005D7288" w:rsidTr="00902B40">
        <w:tc>
          <w:tcPr>
            <w:tcW w:w="806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08" w:type="dxa"/>
            <w:shd w:val="clear" w:color="auto" w:fill="auto"/>
          </w:tcPr>
          <w:p w:rsidR="00120861" w:rsidRPr="005D7288" w:rsidRDefault="007E2EAD" w:rsidP="00902B40">
            <w:pPr>
              <w:autoSpaceDE w:val="0"/>
              <w:autoSpaceDN w:val="0"/>
              <w:adjustRightInd w:val="0"/>
              <w:jc w:val="both"/>
            </w:pPr>
            <w:r>
              <w:t>Положения отсутствуют</w:t>
            </w:r>
            <w:bookmarkStart w:id="0" w:name="_GoBack"/>
            <w:bookmarkEnd w:id="0"/>
          </w:p>
        </w:tc>
      </w:tr>
    </w:tbl>
    <w:p w:rsidR="00120861" w:rsidRPr="005D7288" w:rsidRDefault="00120861" w:rsidP="00120861">
      <w:pPr>
        <w:jc w:val="center"/>
      </w:pPr>
    </w:p>
    <w:p w:rsidR="00120861" w:rsidRDefault="00120861" w:rsidP="00120861">
      <w:pPr>
        <w:widowControl w:val="0"/>
        <w:autoSpaceDE w:val="0"/>
        <w:autoSpaceDN w:val="0"/>
        <w:jc w:val="center"/>
      </w:pPr>
    </w:p>
    <w:p w:rsidR="00120861" w:rsidRDefault="00120861" w:rsidP="00120861">
      <w:pPr>
        <w:widowControl w:val="0"/>
        <w:autoSpaceDE w:val="0"/>
        <w:autoSpaceDN w:val="0"/>
        <w:jc w:val="center"/>
      </w:pPr>
    </w:p>
    <w:p w:rsidR="00120861" w:rsidRDefault="00120861" w:rsidP="00120861">
      <w:pPr>
        <w:widowControl w:val="0"/>
        <w:autoSpaceDE w:val="0"/>
        <w:autoSpaceDN w:val="0"/>
        <w:jc w:val="center"/>
      </w:pPr>
    </w:p>
    <w:p w:rsidR="00120861" w:rsidRDefault="00120861" w:rsidP="00120861">
      <w:pPr>
        <w:widowControl w:val="0"/>
        <w:autoSpaceDE w:val="0"/>
        <w:autoSpaceDN w:val="0"/>
        <w:jc w:val="center"/>
      </w:pPr>
    </w:p>
    <w:p w:rsidR="00C83F63" w:rsidRDefault="00C83F63"/>
    <w:sectPr w:rsidR="00C83F63" w:rsidSect="005C3001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A6" w:rsidRDefault="00DC5EA6">
      <w:r>
        <w:separator/>
      </w:r>
    </w:p>
  </w:endnote>
  <w:endnote w:type="continuationSeparator" w:id="0">
    <w:p w:rsidR="00DC5EA6" w:rsidRDefault="00DC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65" w:rsidRDefault="00120861" w:rsidP="002624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2365" w:rsidRDefault="00DC5EA6" w:rsidP="00C90F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65" w:rsidRDefault="00DC5EA6" w:rsidP="0026243A">
    <w:pPr>
      <w:pStyle w:val="a3"/>
      <w:framePr w:wrap="around" w:vAnchor="text" w:hAnchor="margin" w:xAlign="right" w:y="1"/>
      <w:rPr>
        <w:rStyle w:val="a5"/>
      </w:rPr>
    </w:pPr>
  </w:p>
  <w:p w:rsidR="003C2365" w:rsidRDefault="00DC5EA6" w:rsidP="003240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A6" w:rsidRDefault="00DC5EA6">
      <w:r>
        <w:separator/>
      </w:r>
    </w:p>
  </w:footnote>
  <w:footnote w:type="continuationSeparator" w:id="0">
    <w:p w:rsidR="00DC5EA6" w:rsidRDefault="00DC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60"/>
    <w:rsid w:val="00120861"/>
    <w:rsid w:val="00395A82"/>
    <w:rsid w:val="007E2EAD"/>
    <w:rsid w:val="009414C5"/>
    <w:rsid w:val="00C83F63"/>
    <w:rsid w:val="00DC5EA6"/>
    <w:rsid w:val="00F7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08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20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0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08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20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2025-05-07T03:36:00Z</dcterms:created>
  <dcterms:modified xsi:type="dcterms:W3CDTF">2025-05-14T04:33:00Z</dcterms:modified>
</cp:coreProperties>
</file>